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40" w:rsidRPr="00E32611" w:rsidRDefault="006A7C40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6A7C40" w:rsidRPr="00E32611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к Порядку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и оценки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применения устанавливаемых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нормативными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правовыми актами муниципального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Щербиновский район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которые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связаны с осуществлением </w:t>
      </w:r>
    </w:p>
    <w:p w:rsidR="006A7C40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предпринимательской и иной </w:t>
      </w:r>
    </w:p>
    <w:p w:rsidR="006A7C40" w:rsidRPr="00E32611" w:rsidRDefault="006A7C40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экономической деятельности и оценка соблюдения которых осуществляется в рамках муниципального контроля</w:t>
      </w: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left="5245"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уведомления о </w:t>
      </w:r>
      <w:r>
        <w:rPr>
          <w:rFonts w:ascii="Times New Roman" w:hAnsi="Times New Roman"/>
          <w:b/>
          <w:sz w:val="24"/>
          <w:szCs w:val="24"/>
          <w:lang w:eastAsia="ru-RU"/>
        </w:rPr>
        <w:t>приеме предложений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 проведении оценки применения обязательных требований, 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содержащихся в муниципальных нормативных </w:t>
      </w: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правовых актах муниципального образования Щербиновский район</w:t>
      </w:r>
    </w:p>
    <w:p w:rsidR="006A7C40" w:rsidRDefault="006A7C40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AD3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целях реализации порядка установления и оценки применения устанавливаемых муниципальными нормативными правовыми актами муниципального образования Щерб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>новский район обязательных требований, которые связаны с осуществлением предприним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мун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>ципального образования Щербиновский район, отдел экономики администрации муниц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>пального образования Щербиновский район осуществляет формирование плана проведения оценки применения обязательных требований, содержащихся в муниципальных нормати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>ных правовых актах.</w:t>
      </w:r>
    </w:p>
    <w:p w:rsidR="006A7C40" w:rsidRPr="00482168" w:rsidRDefault="006A7C40" w:rsidP="00AD3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Прием предложений о проведении оценки применения обязательных требований, 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 xml:space="preserve">держащихся в муниципальных нормативных правовых актах муниципального образования Щербиновский район, будет осуществляться с </w:t>
      </w:r>
      <w:r w:rsidRPr="00AC2628">
        <w:rPr>
          <w:rFonts w:ascii="Times New Roman" w:hAnsi="Times New Roman"/>
          <w:sz w:val="24"/>
          <w:szCs w:val="24"/>
          <w:lang w:eastAsia="ru-RU"/>
        </w:rPr>
        <w:t>«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AC2628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</w:t>
      </w:r>
      <w:r w:rsidRPr="00AC2628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 w:rsidRPr="00AC2628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2628">
        <w:rPr>
          <w:rFonts w:ascii="Times New Roman" w:hAnsi="Times New Roman"/>
          <w:sz w:val="24"/>
          <w:szCs w:val="24"/>
          <w:lang w:eastAsia="ru-RU"/>
        </w:rPr>
        <w:t>г</w:t>
      </w:r>
      <w:r>
        <w:rPr>
          <w:rFonts w:ascii="Times New Roman" w:hAnsi="Times New Roman"/>
          <w:sz w:val="24"/>
          <w:szCs w:val="24"/>
          <w:lang w:eastAsia="ru-RU"/>
        </w:rPr>
        <w:t>ода</w:t>
      </w:r>
      <w:r w:rsidRPr="00AC262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AC2628">
        <w:rPr>
          <w:rFonts w:ascii="Times New Roman" w:hAnsi="Times New Roman"/>
          <w:sz w:val="24"/>
          <w:szCs w:val="24"/>
          <w:lang w:eastAsia="ru-RU"/>
        </w:rPr>
        <w:t>«</w:t>
      </w:r>
      <w:r w:rsidRPr="00AC2628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   </w:t>
      </w:r>
      <w:r w:rsidRPr="00AC2628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 </w:t>
      </w:r>
      <w:r w:rsidRPr="00AC2628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AC2628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AC2628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 года </w:t>
      </w:r>
      <w:r w:rsidRPr="00291DEA">
        <w:rPr>
          <w:rFonts w:ascii="Times New Roman" w:hAnsi="Times New Roman"/>
          <w:sz w:val="24"/>
          <w:szCs w:val="24"/>
          <w:lang w:eastAsia="ru-RU"/>
        </w:rPr>
        <w:t>по электронной почте: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482168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или по адресу: </w:t>
      </w:r>
      <w:r w:rsidRPr="00482168">
        <w:rPr>
          <w:rFonts w:ascii="Times New Roman" w:hAnsi="Times New Roman"/>
          <w:sz w:val="24"/>
          <w:szCs w:val="24"/>
        </w:rPr>
        <w:t>353620, Краснодарский край, ст. Стар</w:t>
      </w:r>
      <w:r w:rsidRPr="00482168">
        <w:rPr>
          <w:rFonts w:ascii="Times New Roman" w:hAnsi="Times New Roman"/>
          <w:sz w:val="24"/>
          <w:szCs w:val="24"/>
        </w:rPr>
        <w:t>о</w:t>
      </w:r>
      <w:r w:rsidRPr="00482168">
        <w:rPr>
          <w:rFonts w:ascii="Times New Roman" w:hAnsi="Times New Roman"/>
          <w:sz w:val="24"/>
          <w:szCs w:val="24"/>
        </w:rPr>
        <w:t>щербиновская, ул. Советов, 68, телефон для справок</w:t>
      </w:r>
      <w:r w:rsidRPr="00482168">
        <w:rPr>
          <w:rFonts w:ascii="Times New Roman" w:hAnsi="Times New Roman"/>
          <w:sz w:val="24"/>
          <w:szCs w:val="24"/>
          <w:u w:val="single"/>
        </w:rPr>
        <w:t>:                     .</w:t>
      </w:r>
    </w:p>
    <w:p w:rsidR="006A7C40" w:rsidRPr="00E32611" w:rsidRDefault="006A7C40" w:rsidP="00AD3F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A7C40" w:rsidRPr="00EB12FF" w:rsidRDefault="006A7C40" w:rsidP="00EB1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Начальник</w:t>
      </w:r>
    </w:p>
    <w:p w:rsidR="006A7C40" w:rsidRPr="00EB12FF" w:rsidRDefault="006A7C40" w:rsidP="00EB1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отдела экономики администрации</w:t>
      </w:r>
    </w:p>
    <w:p w:rsidR="006A7C40" w:rsidRPr="00EB12FF" w:rsidRDefault="006A7C40" w:rsidP="00EB12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6A7C40" w:rsidRPr="00EB12FF" w:rsidRDefault="006A7C40" w:rsidP="00EB1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EB12F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А.Ю. Жучкова</w:t>
      </w:r>
    </w:p>
    <w:p w:rsidR="006A7C40" w:rsidRPr="00E32611" w:rsidRDefault="006A7C40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к Порядку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и оценки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применения устанавливаемых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нормативными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правовыми актами муниципального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Щербиновский район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которые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связаны с осуществлением </w:t>
      </w:r>
    </w:p>
    <w:p w:rsidR="006A7C40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предпринимательской и иной </w:t>
      </w:r>
    </w:p>
    <w:p w:rsidR="006A7C40" w:rsidRPr="00E32611" w:rsidRDefault="006A7C40" w:rsidP="00FF76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экономической деятельности и оценка соблюдения которых осуществляется в рамках муниципального контроля</w:t>
      </w:r>
    </w:p>
    <w:p w:rsidR="006A7C40" w:rsidRPr="00E32611" w:rsidRDefault="006A7C40" w:rsidP="00F410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C5">
        <w:rPr>
          <w:rFonts w:ascii="Times New Roman" w:hAnsi="Times New Roman"/>
          <w:b/>
          <w:sz w:val="28"/>
          <w:szCs w:val="28"/>
          <w:lang w:eastAsia="ru-RU"/>
        </w:rPr>
        <w:t>ФОРМА</w:t>
      </w: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C5">
        <w:rPr>
          <w:rFonts w:ascii="Times New Roman" w:hAnsi="Times New Roman"/>
          <w:b/>
          <w:sz w:val="28"/>
          <w:szCs w:val="28"/>
          <w:lang w:eastAsia="ru-RU"/>
        </w:rPr>
        <w:t xml:space="preserve">уведомления о проведении публичного обсуждения </w:t>
      </w: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C5">
        <w:rPr>
          <w:rFonts w:ascii="Times New Roman" w:hAnsi="Times New Roman"/>
          <w:b/>
          <w:sz w:val="28"/>
          <w:szCs w:val="28"/>
          <w:lang w:eastAsia="ru-RU"/>
        </w:rPr>
        <w:t>проекта перечня муниципальных нормативных правовых актов</w:t>
      </w: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C5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район, содержащих </w:t>
      </w: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C5">
        <w:rPr>
          <w:rFonts w:ascii="Times New Roman" w:hAnsi="Times New Roman"/>
          <w:b/>
          <w:sz w:val="28"/>
          <w:szCs w:val="28"/>
          <w:lang w:eastAsia="ru-RU"/>
        </w:rPr>
        <w:t xml:space="preserve">обязательные требования, применение которых </w:t>
      </w:r>
    </w:p>
    <w:p w:rsidR="006A7C40" w:rsidRPr="00BE7FC5" w:rsidRDefault="006A7C40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E7FC5">
        <w:rPr>
          <w:rFonts w:ascii="Times New Roman" w:hAnsi="Times New Roman"/>
          <w:b/>
          <w:sz w:val="28"/>
          <w:szCs w:val="28"/>
          <w:lang w:eastAsia="ru-RU"/>
        </w:rPr>
        <w:t>подлежит оценке</w:t>
      </w:r>
    </w:p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Администрация муниципального образования Щербиновский район ув</w:t>
      </w:r>
      <w:r w:rsidRPr="00BE7FC5">
        <w:rPr>
          <w:rFonts w:ascii="Times New Roman" w:hAnsi="Times New Roman"/>
          <w:sz w:val="28"/>
          <w:szCs w:val="28"/>
          <w:lang w:eastAsia="ru-RU"/>
        </w:rPr>
        <w:t>е</w:t>
      </w:r>
      <w:r w:rsidRPr="00BE7FC5">
        <w:rPr>
          <w:rFonts w:ascii="Times New Roman" w:hAnsi="Times New Roman"/>
          <w:sz w:val="28"/>
          <w:szCs w:val="28"/>
          <w:lang w:eastAsia="ru-RU"/>
        </w:rPr>
        <w:t>домляет о проведении публичного обсуждения проекта перечня муниципал</w:t>
      </w:r>
      <w:r w:rsidRPr="00BE7FC5">
        <w:rPr>
          <w:rFonts w:ascii="Times New Roman" w:hAnsi="Times New Roman"/>
          <w:sz w:val="28"/>
          <w:szCs w:val="28"/>
          <w:lang w:eastAsia="ru-RU"/>
        </w:rPr>
        <w:t>ь</w:t>
      </w:r>
      <w:r w:rsidRPr="00BE7FC5">
        <w:rPr>
          <w:rFonts w:ascii="Times New Roman" w:hAnsi="Times New Roman"/>
          <w:sz w:val="28"/>
          <w:szCs w:val="28"/>
          <w:lang w:eastAsia="ru-RU"/>
        </w:rPr>
        <w:t>ных нормативных правовых актов, содержащих обязательные требования, пр</w:t>
      </w:r>
      <w:r w:rsidRPr="00BE7FC5">
        <w:rPr>
          <w:rFonts w:ascii="Times New Roman" w:hAnsi="Times New Roman"/>
          <w:sz w:val="28"/>
          <w:szCs w:val="28"/>
          <w:lang w:eastAsia="ru-RU"/>
        </w:rPr>
        <w:t>и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менение которых подлежит оценке, по соответствующей сфере общественных отношений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  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 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(наименование проектов муниципальных нормативных правовых актов)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В рамках публичных обсуждений все заинтересованные лица могут н</w:t>
      </w:r>
      <w:r w:rsidRPr="00BE7FC5">
        <w:rPr>
          <w:rFonts w:ascii="Times New Roman" w:hAnsi="Times New Roman"/>
          <w:sz w:val="28"/>
          <w:szCs w:val="28"/>
          <w:lang w:eastAsia="ru-RU"/>
        </w:rPr>
        <w:t>а</w:t>
      </w:r>
      <w:r w:rsidRPr="00BE7FC5">
        <w:rPr>
          <w:rFonts w:ascii="Times New Roman" w:hAnsi="Times New Roman"/>
          <w:sz w:val="28"/>
          <w:szCs w:val="28"/>
          <w:lang w:eastAsia="ru-RU"/>
        </w:rPr>
        <w:t>править свои замечания и предложения по проекту перечня муниципальных нормативных правовых актов, содержащих обязательные требования, примен</w:t>
      </w:r>
      <w:r w:rsidRPr="00BE7FC5">
        <w:rPr>
          <w:rFonts w:ascii="Times New Roman" w:hAnsi="Times New Roman"/>
          <w:sz w:val="28"/>
          <w:szCs w:val="28"/>
          <w:lang w:eastAsia="ru-RU"/>
        </w:rPr>
        <w:t>е</w:t>
      </w:r>
      <w:r w:rsidRPr="00BE7FC5">
        <w:rPr>
          <w:rFonts w:ascii="Times New Roman" w:hAnsi="Times New Roman"/>
          <w:sz w:val="28"/>
          <w:szCs w:val="28"/>
          <w:lang w:eastAsia="ru-RU"/>
        </w:rPr>
        <w:t>ние которых подлежит оценке.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Замечания и предложения принимаются по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</w:t>
      </w:r>
      <w:r w:rsidRPr="00BE7FC5">
        <w:rPr>
          <w:rFonts w:ascii="Times New Roman" w:hAnsi="Times New Roman"/>
          <w:sz w:val="28"/>
          <w:szCs w:val="28"/>
          <w:lang w:eastAsia="ru-RU"/>
        </w:rPr>
        <w:t>адресу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, </w:t>
      </w:r>
      <w:r w:rsidRPr="00BE7FC5">
        <w:rPr>
          <w:rFonts w:ascii="Times New Roman" w:hAnsi="Times New Roman"/>
          <w:sz w:val="28"/>
          <w:szCs w:val="28"/>
          <w:lang w:eastAsia="ru-RU"/>
        </w:rPr>
        <w:t>а также по а</w:t>
      </w:r>
      <w:r w:rsidRPr="00BE7FC5">
        <w:rPr>
          <w:rFonts w:ascii="Times New Roman" w:hAnsi="Times New Roman"/>
          <w:sz w:val="28"/>
          <w:szCs w:val="28"/>
          <w:lang w:eastAsia="ru-RU"/>
        </w:rPr>
        <w:t>д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ресу электронной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BE7FC5">
        <w:rPr>
          <w:rFonts w:ascii="Times New Roman" w:hAnsi="Times New Roman"/>
          <w:sz w:val="28"/>
          <w:szCs w:val="28"/>
          <w:lang w:eastAsia="ru-RU"/>
        </w:rPr>
        <w:t>почты: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Режим работы: с 8-00 до 17-00, перерыв с 12-00 до 13-00.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Сроки приема замечаний и предложений: с «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   года по «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   года.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Все поступившие замечания и предложения будут рассмотрены.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Контактное лицо: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.</w:t>
      </w:r>
    </w:p>
    <w:p w:rsidR="006A7C40" w:rsidRPr="00BE7FC5" w:rsidRDefault="006A7C40" w:rsidP="00512D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(Ф.И.О., должность)</w:t>
      </w:r>
    </w:p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BE7FC5" w:rsidRDefault="006A7C40" w:rsidP="0094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Контактный телефон: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.</w:t>
      </w:r>
    </w:p>
    <w:p w:rsidR="006A7C40" w:rsidRPr="00BE7FC5" w:rsidRDefault="006A7C40" w:rsidP="0094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BE7FC5" w:rsidRDefault="006A7C40" w:rsidP="0094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К уведомлению прилагается проект перечня муниципальных нормати</w:t>
      </w:r>
      <w:r w:rsidRPr="00BE7FC5">
        <w:rPr>
          <w:rFonts w:ascii="Times New Roman" w:hAnsi="Times New Roman"/>
          <w:sz w:val="28"/>
          <w:szCs w:val="28"/>
          <w:lang w:eastAsia="ru-RU"/>
        </w:rPr>
        <w:t>в</w:t>
      </w:r>
      <w:r w:rsidRPr="00BE7FC5">
        <w:rPr>
          <w:rFonts w:ascii="Times New Roman" w:hAnsi="Times New Roman"/>
          <w:sz w:val="28"/>
          <w:szCs w:val="28"/>
          <w:lang w:eastAsia="ru-RU"/>
        </w:rPr>
        <w:t>ных правовых актов муниципального образования Щербиновский район, с</w:t>
      </w:r>
      <w:r w:rsidRPr="00BE7FC5">
        <w:rPr>
          <w:rFonts w:ascii="Times New Roman" w:hAnsi="Times New Roman"/>
          <w:sz w:val="28"/>
          <w:szCs w:val="28"/>
          <w:lang w:eastAsia="ru-RU"/>
        </w:rPr>
        <w:t>о</w:t>
      </w:r>
      <w:r w:rsidRPr="00BE7FC5">
        <w:rPr>
          <w:rFonts w:ascii="Times New Roman" w:hAnsi="Times New Roman"/>
          <w:sz w:val="28"/>
          <w:szCs w:val="28"/>
          <w:lang w:eastAsia="ru-RU"/>
        </w:rPr>
        <w:t>держащих обязательные требования, применение которых подлежит оценке.</w:t>
      </w:r>
    </w:p>
    <w:p w:rsidR="006A7C40" w:rsidRPr="00BE7FC5" w:rsidRDefault="006A7C40" w:rsidP="0094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BE7FC5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E7FC5">
        <w:rPr>
          <w:rFonts w:ascii="Times New Roman" w:hAnsi="Times New Roman"/>
          <w:sz w:val="28"/>
          <w:szCs w:val="28"/>
          <w:lang w:eastAsia="ar-SA"/>
        </w:rPr>
        <w:t>Начальник</w:t>
      </w:r>
    </w:p>
    <w:p w:rsidR="006A7C40" w:rsidRPr="00BE7FC5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E7FC5">
        <w:rPr>
          <w:rFonts w:ascii="Times New Roman" w:hAnsi="Times New Roman"/>
          <w:sz w:val="28"/>
          <w:szCs w:val="28"/>
          <w:lang w:eastAsia="ar-SA"/>
        </w:rPr>
        <w:t>отдела экономики администрации</w:t>
      </w:r>
    </w:p>
    <w:p w:rsidR="006A7C40" w:rsidRPr="00BE7FC5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E7FC5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6A7C40" w:rsidRPr="00BE7FC5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FC5"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Pr="00BE7FC5">
        <w:rPr>
          <w:rFonts w:ascii="Times New Roman" w:hAnsi="Times New Roman"/>
          <w:sz w:val="28"/>
          <w:szCs w:val="28"/>
          <w:lang w:eastAsia="ar-SA"/>
        </w:rPr>
        <w:tab/>
      </w:r>
      <w:r w:rsidRPr="00BE7FC5">
        <w:rPr>
          <w:rFonts w:ascii="Times New Roman" w:hAnsi="Times New Roman"/>
          <w:sz w:val="28"/>
          <w:szCs w:val="28"/>
          <w:lang w:eastAsia="ar-SA"/>
        </w:rPr>
        <w:tab/>
      </w:r>
      <w:r w:rsidRPr="00BE7FC5">
        <w:rPr>
          <w:rFonts w:ascii="Times New Roman" w:hAnsi="Times New Roman"/>
          <w:sz w:val="28"/>
          <w:szCs w:val="28"/>
          <w:lang w:eastAsia="ar-SA"/>
        </w:rPr>
        <w:tab/>
      </w:r>
      <w:r w:rsidRPr="00BE7FC5">
        <w:rPr>
          <w:rFonts w:ascii="Times New Roman" w:hAnsi="Times New Roman"/>
          <w:sz w:val="28"/>
          <w:szCs w:val="28"/>
          <w:lang w:eastAsia="ar-SA"/>
        </w:rPr>
        <w:tab/>
      </w:r>
      <w:r w:rsidRPr="00BE7FC5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А.Ю. Жучкова</w:t>
      </w: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hAnsi="Times New Roman"/>
          <w:sz w:val="28"/>
          <w:szCs w:val="28"/>
          <w:lang w:eastAsia="ru-RU"/>
        </w:rPr>
        <w:t xml:space="preserve"> 3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к Порядку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и оценки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применения устанавливаемых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нормативными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правовыми актами муниципального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Щербиновский район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которые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связаны с осуществлением </w:t>
      </w:r>
    </w:p>
    <w:p w:rsidR="006A7C40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предпринимательской и иной </w:t>
      </w:r>
    </w:p>
    <w:p w:rsidR="006A7C40" w:rsidRPr="00E32611" w:rsidRDefault="006A7C40" w:rsidP="007F39D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экономической деятельности и оценка соблюдения которых осуществляется в рамках муниципального контроля</w:t>
      </w:r>
    </w:p>
    <w:p w:rsidR="006A7C40" w:rsidRPr="00E32611" w:rsidRDefault="006A7C40" w:rsidP="007F39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A7C40" w:rsidRPr="00E32611" w:rsidRDefault="006A7C40" w:rsidP="007F39D9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A7C40" w:rsidRPr="00E32611" w:rsidRDefault="006A7C40" w:rsidP="007F39D9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 СВОДА ПРЕДЛОЖЕНИЙ</w:t>
      </w:r>
    </w:p>
    <w:p w:rsidR="006A7C40" w:rsidRDefault="006A7C40" w:rsidP="007F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к проекту перечня муниципальных нормативных правовых актов </w:t>
      </w:r>
    </w:p>
    <w:p w:rsidR="006A7C40" w:rsidRPr="00BE7FC5" w:rsidRDefault="006A7C40" w:rsidP="007F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Щербиновский район, содержащих </w:t>
      </w:r>
    </w:p>
    <w:p w:rsidR="006A7C40" w:rsidRPr="00BE7FC5" w:rsidRDefault="006A7C40" w:rsidP="007F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обязательные требования, применение которых подлежит оценке</w:t>
      </w:r>
    </w:p>
    <w:p w:rsidR="006A7C40" w:rsidRPr="00BE7FC5" w:rsidRDefault="006A7C40" w:rsidP="007F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6A7C40" w:rsidRPr="00BE7FC5" w:rsidRDefault="006A7C40" w:rsidP="007F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>(по соответствующей сфере общественных отношений)</w:t>
      </w:r>
    </w:p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1980"/>
        <w:gridCol w:w="2122"/>
        <w:gridCol w:w="2745"/>
        <w:gridCol w:w="2183"/>
      </w:tblGrid>
      <w:tr w:rsidR="006A7C40" w:rsidRPr="00BE7FC5" w:rsidTr="00C305C1">
        <w:tc>
          <w:tcPr>
            <w:tcW w:w="9855" w:type="dxa"/>
            <w:gridSpan w:val="5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Свод предложений к проекту перечня муниципальных нормативных правовых актов, содержащих обязательные требования, применение которых подлежит оценке</w:t>
            </w:r>
          </w:p>
        </w:tc>
      </w:tr>
      <w:tr w:rsidR="006A7C40" w:rsidRPr="00BE7FC5" w:rsidTr="00C305C1">
        <w:tc>
          <w:tcPr>
            <w:tcW w:w="4927" w:type="dxa"/>
            <w:gridSpan w:val="3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проекта перечня</w:t>
            </w:r>
          </w:p>
        </w:tc>
        <w:tc>
          <w:tcPr>
            <w:tcW w:w="4928" w:type="dxa"/>
            <w:gridSpan w:val="2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C40" w:rsidRPr="00BE7FC5" w:rsidTr="00C305C1">
        <w:tc>
          <w:tcPr>
            <w:tcW w:w="4927" w:type="dxa"/>
            <w:gridSpan w:val="3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разработчика перечня</w:t>
            </w:r>
          </w:p>
        </w:tc>
        <w:tc>
          <w:tcPr>
            <w:tcW w:w="4928" w:type="dxa"/>
            <w:gridSpan w:val="2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C40" w:rsidRPr="00BE7FC5" w:rsidTr="00C305C1">
        <w:tc>
          <w:tcPr>
            <w:tcW w:w="4927" w:type="dxa"/>
            <w:gridSpan w:val="3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Дата начала публичных обсуждений</w:t>
            </w:r>
          </w:p>
        </w:tc>
        <w:tc>
          <w:tcPr>
            <w:tcW w:w="4928" w:type="dxa"/>
            <w:gridSpan w:val="2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C40" w:rsidRPr="00BE7FC5" w:rsidTr="00C305C1">
        <w:tc>
          <w:tcPr>
            <w:tcW w:w="4927" w:type="dxa"/>
            <w:gridSpan w:val="3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Дата окончания публичных обсужд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4928" w:type="dxa"/>
            <w:gridSpan w:val="2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C40" w:rsidRPr="00BE7FC5" w:rsidTr="00C305C1">
        <w:tc>
          <w:tcPr>
            <w:tcW w:w="4927" w:type="dxa"/>
            <w:gridSpan w:val="3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Место размещения проекта перечня (наименование официального сайта (раздела в сайте) в сети Интернет)</w:t>
            </w:r>
          </w:p>
        </w:tc>
        <w:tc>
          <w:tcPr>
            <w:tcW w:w="4928" w:type="dxa"/>
            <w:gridSpan w:val="2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C40" w:rsidRPr="00BE7FC5" w:rsidTr="00C305C1">
        <w:tc>
          <w:tcPr>
            <w:tcW w:w="9855" w:type="dxa"/>
            <w:gridSpan w:val="5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C40" w:rsidRPr="00BE7FC5" w:rsidTr="00C305C1">
        <w:tc>
          <w:tcPr>
            <w:tcW w:w="825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980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Автор замеч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ния, предл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жения (полное и сокраще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ное фирме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ное наимен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вание юрид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ческого л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ца/ФИО</w:t>
            </w:r>
          </w:p>
        </w:tc>
        <w:tc>
          <w:tcPr>
            <w:tcW w:w="2122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замечания (предложения)</w:t>
            </w:r>
          </w:p>
        </w:tc>
        <w:tc>
          <w:tcPr>
            <w:tcW w:w="2745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 рассмо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рения (учт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но/отклонено с обоснованием)</w:t>
            </w:r>
          </w:p>
        </w:tc>
        <w:tc>
          <w:tcPr>
            <w:tcW w:w="2183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FC5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A7C40" w:rsidRPr="00BE7FC5" w:rsidTr="00C305C1">
        <w:tc>
          <w:tcPr>
            <w:tcW w:w="825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45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3" w:type="dxa"/>
          </w:tcPr>
          <w:p w:rsidR="006A7C40" w:rsidRPr="00BE7FC5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Руководитель разработчика перечня   </w:t>
      </w:r>
      <w:r w:rsidRPr="00BE7FC5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</w:t>
      </w:r>
      <w:r w:rsidRPr="00BE7FC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C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(подпись)                      (расшифровка подписи)</w:t>
      </w:r>
    </w:p>
    <w:p w:rsidR="006A7C40" w:rsidRPr="00BE7FC5" w:rsidRDefault="006A7C40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Начальник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отдела экономики администрации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6A7C40" w:rsidRPr="00D51B38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EB12F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А.Ю. Жучкова</w:t>
      </w: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C86DDD">
      <w:pPr>
        <w:spacing w:after="0" w:line="240" w:lineRule="auto"/>
        <w:ind w:left="4800"/>
        <w:rPr>
          <w:rFonts w:ascii="Times New Roman" w:hAnsi="Times New Roman"/>
          <w:sz w:val="28"/>
          <w:szCs w:val="28"/>
          <w:lang w:eastAsia="ru-RU"/>
        </w:rPr>
      </w:pPr>
    </w:p>
    <w:p w:rsidR="006A7C40" w:rsidRPr="00E32611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hAnsi="Times New Roman"/>
          <w:sz w:val="28"/>
          <w:szCs w:val="28"/>
          <w:lang w:eastAsia="ru-RU"/>
        </w:rPr>
        <w:t xml:space="preserve"> 4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к Порядку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и оценки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применения устанавливаемых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нормативными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правовыми актами муниципального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Щербиновский район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которые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связаны с осуществлением </w:t>
      </w:r>
    </w:p>
    <w:p w:rsidR="006A7C40" w:rsidRDefault="006A7C40" w:rsidP="00AC63A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предпринимательской и иной </w:t>
      </w:r>
    </w:p>
    <w:p w:rsidR="006A7C40" w:rsidRPr="00C86DDD" w:rsidRDefault="006A7C40" w:rsidP="00C86DDD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экономической деятельности и оценка соблюдения которых осуществляется в рамках муниципального контроля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P336"/>
      <w:bookmarkEnd w:id="0"/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A7C40" w:rsidRPr="00C86DDD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86DDD"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6A7C40" w:rsidRPr="00C86DDD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86DDD">
        <w:rPr>
          <w:rFonts w:ascii="Times New Roman" w:hAnsi="Times New Roman"/>
          <w:b/>
          <w:sz w:val="28"/>
          <w:szCs w:val="28"/>
          <w:lang w:eastAsia="ru-RU"/>
        </w:rPr>
        <w:t xml:space="preserve">доклада о достижении целей введения обязательных требований </w:t>
      </w:r>
    </w:p>
    <w:p w:rsidR="006A7C40" w:rsidRPr="00C86DDD" w:rsidRDefault="006A7C40" w:rsidP="000B4C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86DDD">
        <w:rPr>
          <w:rFonts w:ascii="Times New Roman" w:hAnsi="Times New Roman"/>
          <w:b/>
          <w:sz w:val="28"/>
          <w:szCs w:val="28"/>
          <w:lang w:eastAsia="ru-RU"/>
        </w:rPr>
        <w:t>и требования к его содержанию (далее – Доклад)</w:t>
      </w:r>
    </w:p>
    <w:p w:rsidR="006A7C40" w:rsidRPr="00C86DDD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C86DDD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86DDD">
        <w:rPr>
          <w:rFonts w:ascii="Times New Roman" w:hAnsi="Times New Roman"/>
          <w:sz w:val="28"/>
          <w:szCs w:val="28"/>
        </w:rPr>
        <w:t xml:space="preserve">1. Отраслевой (функциональный) орган администрации муниципального образования Щербиновский район (далее </w:t>
      </w:r>
      <w:r w:rsidRPr="00C86DDD">
        <w:rPr>
          <w:rFonts w:ascii="Times New Roman" w:hAnsi="Times New Roman"/>
          <w:w w:val="95"/>
          <w:sz w:val="28"/>
          <w:szCs w:val="28"/>
        </w:rPr>
        <w:t xml:space="preserve">— </w:t>
      </w:r>
      <w:r w:rsidRPr="00C86DDD">
        <w:rPr>
          <w:rFonts w:ascii="Times New Roman" w:hAnsi="Times New Roman"/>
          <w:sz w:val="28"/>
          <w:szCs w:val="28"/>
        </w:rPr>
        <w:t>разработчик MHПA) проводит оценку достижения целей введения обязательных требований, содержащихся в муниципальных нормативных правовых актах, представленных в утвержде</w:t>
      </w:r>
      <w:r w:rsidRPr="00C86DDD">
        <w:rPr>
          <w:rFonts w:ascii="Times New Roman" w:hAnsi="Times New Roman"/>
          <w:sz w:val="28"/>
          <w:szCs w:val="28"/>
        </w:rPr>
        <w:t>н</w:t>
      </w:r>
      <w:r w:rsidRPr="00C86DDD">
        <w:rPr>
          <w:rFonts w:ascii="Times New Roman" w:hAnsi="Times New Roman"/>
          <w:sz w:val="28"/>
          <w:szCs w:val="28"/>
        </w:rPr>
        <w:t>ном перечне, оценку эффективности введения обязательных требований, выя</w:t>
      </w:r>
      <w:r w:rsidRPr="00C86DDD">
        <w:rPr>
          <w:rFonts w:ascii="Times New Roman" w:hAnsi="Times New Roman"/>
          <w:sz w:val="28"/>
          <w:szCs w:val="28"/>
        </w:rPr>
        <w:t>в</w:t>
      </w:r>
      <w:r w:rsidRPr="00C86DDD">
        <w:rPr>
          <w:rFonts w:ascii="Times New Roman" w:hAnsi="Times New Roman"/>
          <w:sz w:val="28"/>
          <w:szCs w:val="28"/>
        </w:rPr>
        <w:t>ление избыточных обязательных требований, и готовит доклад о достижении целей введения обязательных требований.</w:t>
      </w:r>
    </w:p>
    <w:p w:rsidR="006A7C40" w:rsidRPr="00C86DDD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</w:pPr>
      <w:r w:rsidRPr="00C86DDD">
        <w:t>2. Доклад готовится по каждой сфере общественных отношений, соотве</w:t>
      </w:r>
      <w:r w:rsidRPr="00C86DDD">
        <w:t>т</w:t>
      </w:r>
      <w:r w:rsidRPr="00C86DDD">
        <w:t>ствующей утвержденному перечню, в которой разработчиком проекта реал</w:t>
      </w:r>
      <w:r w:rsidRPr="00C86DDD">
        <w:t>и</w:t>
      </w:r>
      <w:r w:rsidRPr="00C86DDD">
        <w:t>зуются его полномочия.</w:t>
      </w:r>
    </w:p>
    <w:p w:rsidR="006A7C40" w:rsidRPr="00C86DDD" w:rsidRDefault="006A7C40" w:rsidP="003F1019">
      <w:pPr>
        <w:pStyle w:val="ListParagraph"/>
        <w:widowControl w:val="0"/>
        <w:tabs>
          <w:tab w:val="left" w:pos="1378"/>
        </w:tabs>
        <w:autoSpaceDE w:val="0"/>
        <w:autoSpaceDN w:val="0"/>
        <w:ind w:left="0" w:firstLine="709"/>
        <w:contextualSpacing w:val="0"/>
        <w:jc w:val="both"/>
      </w:pPr>
      <w:r w:rsidRPr="00C86DDD">
        <w:t>3. Целями оценки применения обязательных требований являются ком- плексная</w:t>
      </w:r>
      <w:r w:rsidRPr="00C86DDD">
        <w:rPr>
          <w:spacing w:val="80"/>
          <w:w w:val="150"/>
        </w:rPr>
        <w:t xml:space="preserve"> </w:t>
      </w:r>
      <w:r w:rsidRPr="00C86DDD">
        <w:t>оценка</w:t>
      </w:r>
      <w:r w:rsidRPr="00C86DDD">
        <w:rPr>
          <w:spacing w:val="80"/>
          <w:w w:val="150"/>
        </w:rPr>
        <w:t xml:space="preserve"> </w:t>
      </w:r>
      <w:r w:rsidRPr="00C86DDD">
        <w:t>системы</w:t>
      </w:r>
      <w:r w:rsidRPr="00C86DDD">
        <w:rPr>
          <w:spacing w:val="80"/>
          <w:w w:val="150"/>
        </w:rPr>
        <w:t xml:space="preserve"> </w:t>
      </w:r>
      <w:r w:rsidRPr="00C86DDD">
        <w:t>обязательных</w:t>
      </w:r>
      <w:r w:rsidRPr="00C86DDD">
        <w:rPr>
          <w:spacing w:val="80"/>
          <w:w w:val="150"/>
        </w:rPr>
        <w:t xml:space="preserve"> </w:t>
      </w:r>
      <w:r w:rsidRPr="00C86DDD">
        <w:t>требований,</w:t>
      </w:r>
      <w:r w:rsidRPr="00C86DDD">
        <w:rPr>
          <w:spacing w:val="70"/>
        </w:rPr>
        <w:t xml:space="preserve"> </w:t>
      </w:r>
      <w:r w:rsidRPr="00C86DDD">
        <w:t>содержащихся</w:t>
      </w:r>
      <w:r w:rsidRPr="00C86DDD">
        <w:rPr>
          <w:spacing w:val="40"/>
        </w:rPr>
        <w:t xml:space="preserve"> </w:t>
      </w:r>
      <w:r w:rsidRPr="00C86DDD">
        <w:t>в м</w:t>
      </w:r>
      <w:r w:rsidRPr="00C86DDD">
        <w:t>у</w:t>
      </w:r>
      <w:r w:rsidRPr="00C86DDD">
        <w:t>ниципальных нормативных правовых актах муниципального образования Ще</w:t>
      </w:r>
      <w:r w:rsidRPr="00C86DDD">
        <w:t>р</w:t>
      </w:r>
      <w:r w:rsidRPr="00C86DDD">
        <w:t xml:space="preserve">биновский район (далее </w:t>
      </w:r>
      <w:r w:rsidRPr="00C86DDD">
        <w:rPr>
          <w:w w:val="90"/>
        </w:rPr>
        <w:t xml:space="preserve">— </w:t>
      </w:r>
      <w:r w:rsidRPr="00C86DDD">
        <w:t>муниципальные нормативные правовые акты), в с</w:t>
      </w:r>
      <w:r w:rsidRPr="00C86DDD">
        <w:t>о</w:t>
      </w:r>
      <w:r w:rsidRPr="00C86DDD">
        <w:t>ответствующей сфере общественных отношений, оценка достижения целей введения обязательных требований, оценка эффективности введения обяз</w:t>
      </w:r>
      <w:r w:rsidRPr="00C86DDD">
        <w:t>а</w:t>
      </w:r>
      <w:r w:rsidRPr="00C86DDD">
        <w:t>тельных требований,</w:t>
      </w:r>
      <w:r w:rsidRPr="00C86DDD">
        <w:rPr>
          <w:spacing w:val="40"/>
        </w:rPr>
        <w:t xml:space="preserve"> </w:t>
      </w:r>
      <w:r w:rsidRPr="00C86DDD">
        <w:t>выявление</w:t>
      </w:r>
      <w:r w:rsidRPr="00C86DDD">
        <w:rPr>
          <w:spacing w:val="40"/>
        </w:rPr>
        <w:t xml:space="preserve"> </w:t>
      </w:r>
      <w:r w:rsidRPr="00C86DDD">
        <w:t>избыточных обязательных</w:t>
      </w:r>
      <w:r w:rsidRPr="00C86DDD">
        <w:rPr>
          <w:spacing w:val="40"/>
        </w:rPr>
        <w:t xml:space="preserve"> </w:t>
      </w:r>
      <w:r w:rsidRPr="00C86DDD">
        <w:t>требований.</w:t>
      </w:r>
    </w:p>
    <w:p w:rsidR="006A7C40" w:rsidRPr="00C86DDD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</w:pPr>
      <w:r w:rsidRPr="00C86DDD">
        <w:t>4. Источниками информации для подготовки доклада являются:</w:t>
      </w:r>
    </w:p>
    <w:p w:rsidR="006A7C40" w:rsidRPr="00C86DDD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</w:pPr>
      <w:r w:rsidRPr="00C86DDD">
        <w:t>1) результаты мониторинга в установленной сфере деятельности, пров</w:t>
      </w:r>
      <w:r w:rsidRPr="00C86DDD">
        <w:t>о</w:t>
      </w:r>
      <w:r w:rsidRPr="00C86DDD">
        <w:t>димого разработчиком МНПА;</w:t>
      </w:r>
    </w:p>
    <w:p w:rsidR="006A7C40" w:rsidRPr="00C86DDD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</w:pPr>
      <w:r w:rsidRPr="00C86DDD">
        <w:t>2) результаты анализа осуществления контрольной и разрешительной деятельности;</w:t>
      </w:r>
    </w:p>
    <w:p w:rsidR="006A7C40" w:rsidRPr="00C86DDD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</w:pPr>
      <w:r w:rsidRPr="00C86DDD">
        <w:t>3) результаты анализа административной и судебной практики по вопр</w:t>
      </w:r>
      <w:r w:rsidRPr="00C86DDD">
        <w:t>о</w:t>
      </w:r>
      <w:r w:rsidRPr="00C86DDD">
        <w:t>сам применения обязательных требований;</w:t>
      </w:r>
    </w:p>
    <w:p w:rsidR="006A7C40" w:rsidRPr="00C86DDD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</w:pPr>
      <w:r w:rsidRPr="00C86DDD">
        <w:t>4) обращения, предложения и замечания субъектов регулирования, п</w:t>
      </w:r>
      <w:r w:rsidRPr="00C86DDD">
        <w:t>о</w:t>
      </w:r>
      <w:r w:rsidRPr="00C86DDD">
        <w:t>ступившие в том числе в рамках публичного обсуждения перечня;</w:t>
      </w:r>
    </w:p>
    <w:p w:rsidR="006A7C40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5) позиции органов местного самоуправления муниципального образования Щерб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новский район, в том числе полученные при разработке проекта муниципального нормати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ного правового акта, содержащего обязательные  требования, в ходе проведения антико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рупционной экспертизы, оценки регулирующего;</w:t>
      </w:r>
    </w:p>
    <w:p w:rsidR="006A7C40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6) иные сведения, которые, по мнению разработчика МНПА, позволяют оценить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зультаты применения обязательных требований.</w:t>
      </w:r>
    </w:p>
    <w:p w:rsidR="006A7C40" w:rsidRDefault="006A7C40" w:rsidP="000D0908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5. Общая характеристика системы оцениваемых обязательных требований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ствующей сфере регулирования должна включать следующие сведения:</w:t>
      </w:r>
    </w:p>
    <w:p w:rsidR="006A7C40" w:rsidRPr="005B741C" w:rsidRDefault="006A7C40" w:rsidP="00BC6315">
      <w:pPr>
        <w:pStyle w:val="ListParagraph"/>
        <w:widowControl w:val="0"/>
        <w:tabs>
          <w:tab w:val="left" w:pos="141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5B741C">
        <w:rPr>
          <w:sz w:val="24"/>
          <w:szCs w:val="24"/>
        </w:rPr>
        <w:t>1) перечень</w:t>
      </w:r>
      <w:r w:rsidRPr="005B741C">
        <w:rPr>
          <w:spacing w:val="-5"/>
          <w:sz w:val="24"/>
          <w:szCs w:val="24"/>
        </w:rPr>
        <w:t xml:space="preserve"> </w:t>
      </w:r>
      <w:r w:rsidRPr="005B741C">
        <w:rPr>
          <w:sz w:val="24"/>
          <w:szCs w:val="24"/>
        </w:rPr>
        <w:t>муниципальных нормативных</w:t>
      </w:r>
      <w:r w:rsidRPr="005B741C">
        <w:rPr>
          <w:spacing w:val="-4"/>
          <w:sz w:val="24"/>
          <w:szCs w:val="24"/>
        </w:rPr>
        <w:t xml:space="preserve"> </w:t>
      </w:r>
      <w:r w:rsidRPr="005B741C">
        <w:rPr>
          <w:sz w:val="24"/>
          <w:szCs w:val="24"/>
        </w:rPr>
        <w:t>правовых актов</w:t>
      </w:r>
      <w:r w:rsidRPr="005B741C">
        <w:rPr>
          <w:spacing w:val="-13"/>
          <w:sz w:val="24"/>
          <w:szCs w:val="24"/>
        </w:rPr>
        <w:t xml:space="preserve"> </w:t>
      </w:r>
      <w:r w:rsidRPr="005B741C">
        <w:rPr>
          <w:sz w:val="24"/>
          <w:szCs w:val="24"/>
        </w:rPr>
        <w:t>и</w:t>
      </w:r>
      <w:r w:rsidRPr="005B741C">
        <w:rPr>
          <w:spacing w:val="-14"/>
          <w:sz w:val="24"/>
          <w:szCs w:val="24"/>
        </w:rPr>
        <w:t xml:space="preserve"> </w:t>
      </w:r>
      <w:r w:rsidRPr="005B741C">
        <w:rPr>
          <w:sz w:val="24"/>
          <w:szCs w:val="24"/>
        </w:rPr>
        <w:t>содержащихся в них об</w:t>
      </w:r>
      <w:r w:rsidRPr="005B741C">
        <w:rPr>
          <w:sz w:val="24"/>
          <w:szCs w:val="24"/>
        </w:rPr>
        <w:t>я</w:t>
      </w:r>
      <w:r w:rsidRPr="005B741C">
        <w:rPr>
          <w:sz w:val="24"/>
          <w:szCs w:val="24"/>
        </w:rPr>
        <w:t>зательных требований, включая сведения о внесенных в муниципальные нормативные пр</w:t>
      </w:r>
      <w:r w:rsidRPr="005B741C">
        <w:rPr>
          <w:sz w:val="24"/>
          <w:szCs w:val="24"/>
        </w:rPr>
        <w:t>а</w:t>
      </w:r>
      <w:r w:rsidRPr="005B741C">
        <w:rPr>
          <w:sz w:val="24"/>
          <w:szCs w:val="24"/>
        </w:rPr>
        <w:t>вовые акты изменениях (при наличии);</w:t>
      </w:r>
    </w:p>
    <w:p w:rsidR="006A7C40" w:rsidRPr="005B741C" w:rsidRDefault="006A7C40" w:rsidP="00BC6315">
      <w:pPr>
        <w:pStyle w:val="ListParagraph"/>
        <w:widowControl w:val="0"/>
        <w:tabs>
          <w:tab w:val="left" w:pos="1418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5B741C">
        <w:rPr>
          <w:sz w:val="24"/>
          <w:szCs w:val="24"/>
        </w:rPr>
        <w:t>период действия муниципальн</w:t>
      </w:r>
      <w:r>
        <w:rPr>
          <w:sz w:val="24"/>
          <w:szCs w:val="24"/>
        </w:rPr>
        <w:t>ых</w:t>
      </w:r>
      <w:r w:rsidRPr="005B741C">
        <w:rPr>
          <w:sz w:val="24"/>
          <w:szCs w:val="24"/>
        </w:rPr>
        <w:t xml:space="preserve"> нормативных правовых актов (при </w:t>
      </w:r>
      <w:r w:rsidRPr="005B741C">
        <w:rPr>
          <w:spacing w:val="-2"/>
          <w:sz w:val="24"/>
          <w:szCs w:val="24"/>
        </w:rPr>
        <w:t>наличии);</w:t>
      </w:r>
    </w:p>
    <w:p w:rsidR="006A7C40" w:rsidRPr="005B741C" w:rsidRDefault="006A7C40" w:rsidP="00BC6315">
      <w:pPr>
        <w:pStyle w:val="ListParagraph"/>
        <w:widowControl w:val="0"/>
        <w:tabs>
          <w:tab w:val="left" w:pos="147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5B741C">
        <w:rPr>
          <w:sz w:val="24"/>
          <w:szCs w:val="24"/>
        </w:rPr>
        <w:t>сведения о полномочиях органов местного самоуправления муниципального обр</w:t>
      </w:r>
      <w:r w:rsidRPr="005B741C">
        <w:rPr>
          <w:sz w:val="24"/>
          <w:szCs w:val="24"/>
        </w:rPr>
        <w:t>а</w:t>
      </w:r>
      <w:r w:rsidRPr="005B741C">
        <w:rPr>
          <w:sz w:val="24"/>
          <w:szCs w:val="24"/>
        </w:rPr>
        <w:t xml:space="preserve">зования </w:t>
      </w:r>
      <w:r>
        <w:rPr>
          <w:sz w:val="24"/>
          <w:szCs w:val="24"/>
        </w:rPr>
        <w:t>Щербиновский</w:t>
      </w:r>
      <w:r w:rsidRPr="005B741C">
        <w:rPr>
          <w:sz w:val="24"/>
          <w:szCs w:val="24"/>
        </w:rPr>
        <w:t xml:space="preserve"> район на установление обязательных тре</w:t>
      </w:r>
      <w:r w:rsidRPr="005B741C">
        <w:rPr>
          <w:spacing w:val="-2"/>
          <w:sz w:val="24"/>
          <w:szCs w:val="24"/>
        </w:rPr>
        <w:t>бований;</w:t>
      </w:r>
    </w:p>
    <w:p w:rsidR="006A7C40" w:rsidRPr="005B741C" w:rsidRDefault="006A7C40" w:rsidP="00BC6315">
      <w:pPr>
        <w:pStyle w:val="ListParagraph"/>
        <w:widowControl w:val="0"/>
        <w:tabs>
          <w:tab w:val="left" w:pos="1415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5B741C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Pr="005B741C">
        <w:rPr>
          <w:sz w:val="24"/>
          <w:szCs w:val="24"/>
        </w:rPr>
        <w:t>щая характеристика общественн</w:t>
      </w:r>
      <w:r>
        <w:rPr>
          <w:sz w:val="24"/>
          <w:szCs w:val="24"/>
        </w:rPr>
        <w:t>ых</w:t>
      </w:r>
      <w:r w:rsidRPr="005B741C">
        <w:rPr>
          <w:sz w:val="24"/>
          <w:szCs w:val="24"/>
        </w:rPr>
        <w:t xml:space="preserve"> отношений, включая сферу осуществления предпринимательской или иной экономической деятельности и конкретные</w:t>
      </w:r>
      <w:r w:rsidRPr="005B741C">
        <w:rPr>
          <w:spacing w:val="80"/>
          <w:sz w:val="24"/>
          <w:szCs w:val="24"/>
        </w:rPr>
        <w:t xml:space="preserve"> </w:t>
      </w:r>
      <w:r w:rsidRPr="005B741C">
        <w:rPr>
          <w:sz w:val="24"/>
          <w:szCs w:val="24"/>
        </w:rPr>
        <w:t>общественные</w:t>
      </w:r>
      <w:r w:rsidRPr="005B741C">
        <w:rPr>
          <w:spacing w:val="80"/>
          <w:sz w:val="24"/>
          <w:szCs w:val="24"/>
        </w:rPr>
        <w:t xml:space="preserve"> </w:t>
      </w:r>
      <w:r w:rsidRPr="005B741C">
        <w:rPr>
          <w:sz w:val="24"/>
          <w:szCs w:val="24"/>
        </w:rPr>
        <w:t>отношения</w:t>
      </w:r>
      <w:r w:rsidRPr="005B741C">
        <w:rPr>
          <w:spacing w:val="80"/>
          <w:sz w:val="24"/>
          <w:szCs w:val="24"/>
        </w:rPr>
        <w:t xml:space="preserve"> </w:t>
      </w:r>
      <w:r w:rsidRPr="005B741C">
        <w:rPr>
          <w:sz w:val="24"/>
          <w:szCs w:val="24"/>
        </w:rPr>
        <w:t>(группы</w:t>
      </w:r>
      <w:r w:rsidRPr="005B741C">
        <w:rPr>
          <w:spacing w:val="80"/>
          <w:sz w:val="24"/>
          <w:szCs w:val="24"/>
        </w:rPr>
        <w:t xml:space="preserve"> </w:t>
      </w:r>
      <w:r w:rsidRPr="005B741C">
        <w:rPr>
          <w:sz w:val="24"/>
          <w:szCs w:val="24"/>
        </w:rPr>
        <w:t>обще</w:t>
      </w:r>
      <w:r>
        <w:rPr>
          <w:sz w:val="24"/>
          <w:szCs w:val="24"/>
        </w:rPr>
        <w:t>ственных</w:t>
      </w:r>
      <w:r w:rsidRPr="005B741C">
        <w:rPr>
          <w:spacing w:val="80"/>
          <w:sz w:val="24"/>
          <w:szCs w:val="24"/>
        </w:rPr>
        <w:t xml:space="preserve"> </w:t>
      </w:r>
      <w:r w:rsidRPr="005B741C">
        <w:rPr>
          <w:sz w:val="24"/>
          <w:szCs w:val="24"/>
        </w:rPr>
        <w:t>отно</w:t>
      </w:r>
      <w:r>
        <w:rPr>
          <w:sz w:val="24"/>
          <w:szCs w:val="24"/>
        </w:rPr>
        <w:t>ш</w:t>
      </w:r>
      <w:r w:rsidRPr="005B741C">
        <w:rPr>
          <w:sz w:val="24"/>
          <w:szCs w:val="24"/>
        </w:rPr>
        <w:t>ений), на</w:t>
      </w:r>
      <w:r w:rsidRPr="005B741C">
        <w:rPr>
          <w:spacing w:val="-11"/>
          <w:sz w:val="24"/>
          <w:szCs w:val="24"/>
        </w:rPr>
        <w:t xml:space="preserve"> </w:t>
      </w:r>
      <w:r w:rsidRPr="005B741C">
        <w:rPr>
          <w:sz w:val="24"/>
          <w:szCs w:val="24"/>
        </w:rPr>
        <w:t>регулирование которых направлена система обязат</w:t>
      </w:r>
      <w:r>
        <w:rPr>
          <w:sz w:val="24"/>
          <w:szCs w:val="24"/>
        </w:rPr>
        <w:t>е</w:t>
      </w:r>
      <w:r w:rsidRPr="005B741C">
        <w:rPr>
          <w:sz w:val="24"/>
          <w:szCs w:val="24"/>
        </w:rPr>
        <w:t>льных требований;</w:t>
      </w:r>
    </w:p>
    <w:p w:rsidR="006A7C40" w:rsidRPr="005B741C" w:rsidRDefault="006A7C40" w:rsidP="00BC6315">
      <w:pPr>
        <w:pStyle w:val="ListParagraph"/>
        <w:widowControl w:val="0"/>
        <w:tabs>
          <w:tab w:val="left" w:pos="1418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5B741C">
        <w:rPr>
          <w:sz w:val="24"/>
          <w:szCs w:val="24"/>
        </w:rPr>
        <w:t>цели</w:t>
      </w:r>
      <w:r w:rsidRPr="005B741C">
        <w:rPr>
          <w:spacing w:val="-1"/>
          <w:sz w:val="24"/>
          <w:szCs w:val="24"/>
        </w:rPr>
        <w:t xml:space="preserve"> </w:t>
      </w:r>
      <w:r w:rsidRPr="005B741C">
        <w:rPr>
          <w:sz w:val="24"/>
          <w:szCs w:val="24"/>
        </w:rPr>
        <w:t>введения обязательных требований для</w:t>
      </w:r>
      <w:r w:rsidRPr="005B741C">
        <w:rPr>
          <w:spacing w:val="-1"/>
          <w:sz w:val="24"/>
          <w:szCs w:val="24"/>
        </w:rPr>
        <w:t xml:space="preserve"> </w:t>
      </w:r>
      <w:r w:rsidRPr="005B741C">
        <w:rPr>
          <w:sz w:val="24"/>
          <w:szCs w:val="24"/>
        </w:rPr>
        <w:t>каждого содержащегося в докладе м</w:t>
      </w:r>
      <w:r w:rsidRPr="005B741C">
        <w:rPr>
          <w:sz w:val="24"/>
          <w:szCs w:val="24"/>
        </w:rPr>
        <w:t>у</w:t>
      </w:r>
      <w:r w:rsidRPr="005B741C">
        <w:rPr>
          <w:sz w:val="24"/>
          <w:szCs w:val="24"/>
        </w:rPr>
        <w:t>ниципального нормативного правового акта.</w:t>
      </w:r>
    </w:p>
    <w:p w:rsidR="006A7C40" w:rsidRPr="005B53DE" w:rsidRDefault="006A7C40" w:rsidP="005B53DE">
      <w:pPr>
        <w:pStyle w:val="ListParagraph"/>
        <w:widowControl w:val="0"/>
        <w:tabs>
          <w:tab w:val="left" w:pos="1391"/>
        </w:tabs>
        <w:autoSpaceDE w:val="0"/>
        <w:autoSpaceDN w:val="0"/>
        <w:ind w:left="0" w:firstLine="709"/>
        <w:contextualSpacing w:val="0"/>
        <w:jc w:val="both"/>
        <w:rPr>
          <w:spacing w:val="-2"/>
          <w:sz w:val="24"/>
          <w:szCs w:val="24"/>
        </w:rPr>
      </w:pPr>
      <w:r w:rsidRPr="00361849">
        <w:rPr>
          <w:sz w:val="24"/>
          <w:szCs w:val="24"/>
        </w:rPr>
        <w:t xml:space="preserve">6. 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</w:t>
      </w:r>
      <w:r w:rsidRPr="005B53DE">
        <w:rPr>
          <w:sz w:val="24"/>
          <w:szCs w:val="24"/>
        </w:rPr>
        <w:t>сфере общественных отношений, в том числе для каждого содержащегося в докладе мун</w:t>
      </w:r>
      <w:r w:rsidRPr="005B53DE">
        <w:rPr>
          <w:sz w:val="24"/>
          <w:szCs w:val="24"/>
        </w:rPr>
        <w:t>и</w:t>
      </w:r>
      <w:r w:rsidRPr="005B53DE">
        <w:rPr>
          <w:sz w:val="24"/>
          <w:szCs w:val="24"/>
        </w:rPr>
        <w:t xml:space="preserve">ципального нормативного правового </w:t>
      </w:r>
      <w:r w:rsidRPr="005B53DE">
        <w:rPr>
          <w:spacing w:val="-2"/>
          <w:sz w:val="24"/>
          <w:szCs w:val="24"/>
        </w:rPr>
        <w:t>акта:</w:t>
      </w:r>
    </w:p>
    <w:p w:rsidR="006A7C40" w:rsidRPr="005B53DE" w:rsidRDefault="006A7C40" w:rsidP="005B53DE">
      <w:pPr>
        <w:pStyle w:val="ListParagraph"/>
        <w:widowControl w:val="0"/>
        <w:tabs>
          <w:tab w:val="left" w:pos="1420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5B53DE">
        <w:rPr>
          <w:sz w:val="24"/>
          <w:szCs w:val="24"/>
        </w:rPr>
        <w:t>1) соблюдение принципов установления и</w:t>
      </w:r>
      <w:r w:rsidRPr="005B53DE">
        <w:rPr>
          <w:spacing w:val="-3"/>
          <w:sz w:val="24"/>
          <w:szCs w:val="24"/>
        </w:rPr>
        <w:t xml:space="preserve"> </w:t>
      </w:r>
      <w:r w:rsidRPr="005B53DE">
        <w:rPr>
          <w:sz w:val="24"/>
          <w:szCs w:val="24"/>
        </w:rPr>
        <w:t>оценки применения обязательн</w:t>
      </w:r>
      <w:r>
        <w:rPr>
          <w:sz w:val="24"/>
          <w:szCs w:val="24"/>
        </w:rPr>
        <w:t>ых</w:t>
      </w:r>
      <w:r w:rsidRPr="005B53DE">
        <w:rPr>
          <w:spacing w:val="-3"/>
          <w:sz w:val="24"/>
          <w:szCs w:val="24"/>
        </w:rPr>
        <w:t xml:space="preserve"> </w:t>
      </w:r>
      <w:r w:rsidRPr="005B53DE">
        <w:rPr>
          <w:sz w:val="24"/>
          <w:szCs w:val="24"/>
        </w:rPr>
        <w:t>требов</w:t>
      </w:r>
      <w:r w:rsidRPr="005B53DE">
        <w:rPr>
          <w:sz w:val="24"/>
          <w:szCs w:val="24"/>
        </w:rPr>
        <w:t>а</w:t>
      </w:r>
      <w:r w:rsidRPr="005B53DE">
        <w:rPr>
          <w:sz w:val="24"/>
          <w:szCs w:val="24"/>
        </w:rPr>
        <w:t>ний, установленных Федеральным законом №</w:t>
      </w:r>
      <w:r w:rsidRPr="005B53DE">
        <w:rPr>
          <w:spacing w:val="40"/>
          <w:sz w:val="24"/>
          <w:szCs w:val="24"/>
        </w:rPr>
        <w:t xml:space="preserve"> </w:t>
      </w:r>
      <w:r w:rsidRPr="005B53DE">
        <w:rPr>
          <w:sz w:val="24"/>
          <w:szCs w:val="24"/>
        </w:rPr>
        <w:t>247-ФЗ;</w:t>
      </w:r>
    </w:p>
    <w:p w:rsidR="006A7C40" w:rsidRPr="00200FA9" w:rsidRDefault="006A7C40" w:rsidP="00200FA9">
      <w:pPr>
        <w:pStyle w:val="ListParagraph"/>
        <w:widowControl w:val="0"/>
        <w:tabs>
          <w:tab w:val="left" w:pos="1418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5B53DE">
        <w:rPr>
          <w:sz w:val="24"/>
          <w:szCs w:val="24"/>
        </w:rPr>
        <w:t xml:space="preserve">2) информация о динамике ведения предпринимательской или иной экономической </w:t>
      </w:r>
      <w:r w:rsidRPr="00200FA9">
        <w:rPr>
          <w:sz w:val="24"/>
          <w:szCs w:val="24"/>
        </w:rPr>
        <w:t>деятельности в соответствующей сфере общественных отношений в период действия обяз</w:t>
      </w:r>
      <w:r w:rsidRPr="00200FA9">
        <w:rPr>
          <w:sz w:val="24"/>
          <w:szCs w:val="24"/>
        </w:rPr>
        <w:t>а</w:t>
      </w:r>
      <w:r w:rsidRPr="00200FA9">
        <w:rPr>
          <w:sz w:val="24"/>
          <w:szCs w:val="24"/>
        </w:rPr>
        <w:t>тельных требований</w:t>
      </w:r>
      <w:r w:rsidRPr="00200FA9">
        <w:rPr>
          <w:spacing w:val="-4"/>
          <w:position w:val="-2"/>
          <w:sz w:val="24"/>
          <w:szCs w:val="24"/>
        </w:rPr>
        <w:t>, применение</w:t>
      </w:r>
      <w:r w:rsidRPr="00200FA9">
        <w:rPr>
          <w:sz w:val="24"/>
          <w:szCs w:val="24"/>
        </w:rPr>
        <w:t xml:space="preserve"> которых является предметом оценки;</w:t>
      </w:r>
    </w:p>
    <w:p w:rsidR="006A7C40" w:rsidRPr="00200FA9" w:rsidRDefault="006A7C40" w:rsidP="00200FA9">
      <w:pPr>
        <w:pStyle w:val="ListParagraph"/>
        <w:widowControl w:val="0"/>
        <w:tabs>
          <w:tab w:val="left" w:pos="1420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200FA9">
        <w:rPr>
          <w:sz w:val="24"/>
          <w:szCs w:val="24"/>
        </w:rPr>
        <w:t>3) сведения</w:t>
      </w:r>
      <w:r w:rsidRPr="00200FA9">
        <w:rPr>
          <w:spacing w:val="80"/>
          <w:w w:val="150"/>
          <w:sz w:val="24"/>
          <w:szCs w:val="24"/>
        </w:rPr>
        <w:t xml:space="preserve"> </w:t>
      </w:r>
      <w:r w:rsidRPr="00200FA9">
        <w:rPr>
          <w:sz w:val="24"/>
          <w:szCs w:val="24"/>
        </w:rPr>
        <w:t>об</w:t>
      </w:r>
      <w:r w:rsidRPr="00200FA9">
        <w:rPr>
          <w:spacing w:val="78"/>
          <w:w w:val="150"/>
          <w:sz w:val="24"/>
          <w:szCs w:val="24"/>
        </w:rPr>
        <w:t xml:space="preserve"> </w:t>
      </w:r>
      <w:r w:rsidRPr="00200FA9">
        <w:rPr>
          <w:sz w:val="24"/>
          <w:szCs w:val="24"/>
        </w:rPr>
        <w:t>уровне</w:t>
      </w:r>
      <w:r w:rsidRPr="00200FA9">
        <w:rPr>
          <w:spacing w:val="80"/>
          <w:w w:val="150"/>
          <w:sz w:val="24"/>
          <w:szCs w:val="24"/>
        </w:rPr>
        <w:t xml:space="preserve"> </w:t>
      </w:r>
      <w:r w:rsidRPr="00200FA9">
        <w:rPr>
          <w:sz w:val="24"/>
          <w:szCs w:val="24"/>
        </w:rPr>
        <w:t>соблюдения</w:t>
      </w:r>
      <w:r w:rsidRPr="00200FA9">
        <w:rPr>
          <w:spacing w:val="80"/>
          <w:w w:val="150"/>
          <w:sz w:val="24"/>
          <w:szCs w:val="24"/>
        </w:rPr>
        <w:t xml:space="preserve"> </w:t>
      </w:r>
      <w:r w:rsidRPr="00200FA9">
        <w:rPr>
          <w:sz w:val="24"/>
          <w:szCs w:val="24"/>
        </w:rPr>
        <w:t>обязательных</w:t>
      </w:r>
      <w:r w:rsidRPr="00200FA9">
        <w:rPr>
          <w:spacing w:val="80"/>
          <w:w w:val="150"/>
          <w:sz w:val="24"/>
          <w:szCs w:val="24"/>
        </w:rPr>
        <w:t xml:space="preserve"> </w:t>
      </w:r>
      <w:r w:rsidRPr="00200FA9">
        <w:rPr>
          <w:sz w:val="24"/>
          <w:szCs w:val="24"/>
        </w:rPr>
        <w:t>требований в</w:t>
      </w:r>
      <w:r w:rsidRPr="00200FA9">
        <w:rPr>
          <w:spacing w:val="-8"/>
          <w:sz w:val="24"/>
          <w:szCs w:val="24"/>
        </w:rPr>
        <w:t xml:space="preserve"> </w:t>
      </w:r>
      <w:r w:rsidRPr="00200FA9">
        <w:rPr>
          <w:sz w:val="24"/>
          <w:szCs w:val="24"/>
        </w:rPr>
        <w:t>соответствующей</w:t>
      </w:r>
      <w:r w:rsidRPr="00200FA9">
        <w:rPr>
          <w:spacing w:val="40"/>
          <w:sz w:val="24"/>
          <w:szCs w:val="24"/>
        </w:rPr>
        <w:t xml:space="preserve"> </w:t>
      </w:r>
      <w:r w:rsidRPr="00200FA9">
        <w:rPr>
          <w:sz w:val="24"/>
          <w:szCs w:val="24"/>
        </w:rPr>
        <w:t>сфере</w:t>
      </w:r>
      <w:r w:rsidRPr="00200FA9">
        <w:rPr>
          <w:spacing w:val="40"/>
          <w:sz w:val="24"/>
          <w:szCs w:val="24"/>
        </w:rPr>
        <w:t xml:space="preserve"> </w:t>
      </w:r>
      <w:r w:rsidRPr="00200FA9">
        <w:rPr>
          <w:sz w:val="24"/>
          <w:szCs w:val="24"/>
        </w:rPr>
        <w:t>регулирования,</w:t>
      </w:r>
      <w:r w:rsidRPr="00200FA9">
        <w:rPr>
          <w:spacing w:val="38"/>
          <w:sz w:val="24"/>
          <w:szCs w:val="24"/>
        </w:rPr>
        <w:t xml:space="preserve"> </w:t>
      </w:r>
      <w:r w:rsidRPr="00200FA9">
        <w:rPr>
          <w:sz w:val="24"/>
          <w:szCs w:val="24"/>
        </w:rPr>
        <w:t>в</w:t>
      </w:r>
      <w:r w:rsidRPr="00200FA9">
        <w:rPr>
          <w:spacing w:val="36"/>
          <w:sz w:val="24"/>
          <w:szCs w:val="24"/>
        </w:rPr>
        <w:t xml:space="preserve"> </w:t>
      </w:r>
      <w:r w:rsidRPr="00200FA9">
        <w:rPr>
          <w:sz w:val="24"/>
          <w:szCs w:val="24"/>
        </w:rPr>
        <w:t>том</w:t>
      </w:r>
      <w:r w:rsidRPr="00200FA9">
        <w:rPr>
          <w:spacing w:val="40"/>
          <w:sz w:val="24"/>
          <w:szCs w:val="24"/>
        </w:rPr>
        <w:t xml:space="preserve"> </w:t>
      </w:r>
      <w:r w:rsidRPr="00200FA9">
        <w:rPr>
          <w:sz w:val="24"/>
          <w:szCs w:val="24"/>
        </w:rPr>
        <w:t>числе</w:t>
      </w:r>
      <w:r w:rsidRPr="00200FA9">
        <w:rPr>
          <w:spacing w:val="40"/>
          <w:sz w:val="24"/>
          <w:szCs w:val="24"/>
        </w:rPr>
        <w:t xml:space="preserve"> </w:t>
      </w:r>
      <w:r w:rsidRPr="00200FA9">
        <w:rPr>
          <w:sz w:val="24"/>
          <w:szCs w:val="24"/>
        </w:rPr>
        <w:t>данные</w:t>
      </w:r>
      <w:r w:rsidRPr="00200FA9">
        <w:rPr>
          <w:spacing w:val="40"/>
          <w:sz w:val="24"/>
          <w:szCs w:val="24"/>
        </w:rPr>
        <w:t xml:space="preserve"> </w:t>
      </w:r>
      <w:r w:rsidRPr="00200FA9">
        <w:rPr>
          <w:sz w:val="24"/>
          <w:szCs w:val="24"/>
        </w:rPr>
        <w:t>о</w:t>
      </w:r>
      <w:r w:rsidRPr="00200FA9">
        <w:rPr>
          <w:spacing w:val="39"/>
          <w:sz w:val="24"/>
          <w:szCs w:val="24"/>
        </w:rPr>
        <w:t xml:space="preserve"> </w:t>
      </w:r>
      <w:r w:rsidRPr="00200FA9">
        <w:rPr>
          <w:sz w:val="24"/>
          <w:szCs w:val="24"/>
        </w:rPr>
        <w:t>привлечении к</w:t>
      </w:r>
      <w:r w:rsidRPr="00200FA9">
        <w:rPr>
          <w:spacing w:val="-4"/>
          <w:sz w:val="24"/>
          <w:szCs w:val="24"/>
        </w:rPr>
        <w:t xml:space="preserve"> </w:t>
      </w:r>
      <w:r w:rsidRPr="00200FA9">
        <w:rPr>
          <w:sz w:val="24"/>
          <w:szCs w:val="24"/>
        </w:rPr>
        <w:t>ответственности за нарушение обязательных требований, о типовых и массовых нарушениях обязательных требований;</w:t>
      </w:r>
    </w:p>
    <w:p w:rsidR="006A7C40" w:rsidRDefault="006A7C40" w:rsidP="007C371C">
      <w:pPr>
        <w:pStyle w:val="ListParagraph"/>
        <w:widowControl w:val="0"/>
        <w:tabs>
          <w:tab w:val="left" w:pos="140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7C371C">
        <w:rPr>
          <w:sz w:val="24"/>
          <w:szCs w:val="24"/>
        </w:rPr>
        <w:t>4) количество и анализ содержания обращений субъектов регулирования к</w:t>
      </w:r>
      <w:r w:rsidRPr="007C371C">
        <w:rPr>
          <w:spacing w:val="-6"/>
          <w:sz w:val="24"/>
          <w:szCs w:val="24"/>
        </w:rPr>
        <w:t xml:space="preserve"> </w:t>
      </w:r>
      <w:r w:rsidRPr="007C371C">
        <w:rPr>
          <w:sz w:val="24"/>
          <w:szCs w:val="24"/>
        </w:rPr>
        <w:t>Разрабо</w:t>
      </w:r>
      <w:r w:rsidRPr="007C371C">
        <w:rPr>
          <w:sz w:val="24"/>
          <w:szCs w:val="24"/>
        </w:rPr>
        <w:t>т</w:t>
      </w:r>
      <w:r w:rsidRPr="007C371C">
        <w:rPr>
          <w:sz w:val="24"/>
          <w:szCs w:val="24"/>
        </w:rPr>
        <w:t>чику МНПА, связанных с</w:t>
      </w:r>
      <w:r w:rsidRPr="007C371C">
        <w:rPr>
          <w:spacing w:val="-13"/>
          <w:sz w:val="24"/>
          <w:szCs w:val="24"/>
        </w:rPr>
        <w:t xml:space="preserve"> </w:t>
      </w:r>
      <w:r w:rsidRPr="007C371C">
        <w:rPr>
          <w:sz w:val="24"/>
          <w:szCs w:val="24"/>
        </w:rPr>
        <w:t>применением обязательных требований;</w:t>
      </w:r>
    </w:p>
    <w:p w:rsidR="006A7C40" w:rsidRDefault="006A7C40" w:rsidP="007C371C">
      <w:pPr>
        <w:pStyle w:val="ListParagraph"/>
        <w:widowControl w:val="0"/>
        <w:tabs>
          <w:tab w:val="left" w:pos="140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5) количество и анализ содержания вступивших в законную силу судебных актов по спорам, связанным с применением обязательных требований, по делам об оспаривании м</w:t>
      </w:r>
      <w:r>
        <w:rPr>
          <w:sz w:val="24"/>
          <w:szCs w:val="24"/>
        </w:rPr>
        <w:t>у</w:t>
      </w:r>
      <w:r>
        <w:rPr>
          <w:sz w:val="24"/>
          <w:szCs w:val="24"/>
        </w:rPr>
        <w:t>ниципальных нормативных правовых актов, содержащих обязательные требования;</w:t>
      </w:r>
    </w:p>
    <w:p w:rsidR="006A7C40" w:rsidRPr="007C371C" w:rsidRDefault="006A7C40" w:rsidP="007C371C">
      <w:pPr>
        <w:pStyle w:val="ListParagraph"/>
        <w:widowControl w:val="0"/>
        <w:tabs>
          <w:tab w:val="left" w:pos="140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анализ влияния социально-экономических последствий реализации установленных </w:t>
      </w:r>
      <w:r w:rsidRPr="007C371C">
        <w:rPr>
          <w:sz w:val="24"/>
          <w:szCs w:val="24"/>
        </w:rPr>
        <w:t>обязательных требований на деятельность субъектов предпринимательской и иной эконом</w:t>
      </w:r>
      <w:r w:rsidRPr="007C371C">
        <w:rPr>
          <w:sz w:val="24"/>
          <w:szCs w:val="24"/>
        </w:rPr>
        <w:t>и</w:t>
      </w:r>
      <w:r w:rsidRPr="007C371C">
        <w:rPr>
          <w:sz w:val="24"/>
          <w:szCs w:val="24"/>
        </w:rPr>
        <w:t>ческой деятельности, в том числе субъектов малого и среднего предпринимательства;</w:t>
      </w:r>
    </w:p>
    <w:p w:rsidR="006A7C40" w:rsidRPr="007C371C" w:rsidRDefault="006A7C40" w:rsidP="007C371C">
      <w:pPr>
        <w:pStyle w:val="ListParagraph"/>
        <w:widowControl w:val="0"/>
        <w:tabs>
          <w:tab w:val="left" w:pos="138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7C371C">
        <w:rPr>
          <w:sz w:val="24"/>
          <w:szCs w:val="24"/>
        </w:rPr>
        <w:t>7) иные сведения, которые позволяют оценить результаты применения обязательных требований и</w:t>
      </w:r>
      <w:r w:rsidRPr="007C371C">
        <w:rPr>
          <w:spacing w:val="-8"/>
          <w:sz w:val="24"/>
          <w:szCs w:val="24"/>
        </w:rPr>
        <w:t xml:space="preserve"> </w:t>
      </w:r>
      <w:r w:rsidRPr="007C371C">
        <w:rPr>
          <w:sz w:val="24"/>
          <w:szCs w:val="24"/>
        </w:rPr>
        <w:t>достижение целей их</w:t>
      </w:r>
      <w:r w:rsidRPr="007C371C">
        <w:rPr>
          <w:spacing w:val="-4"/>
          <w:sz w:val="24"/>
          <w:szCs w:val="24"/>
        </w:rPr>
        <w:t xml:space="preserve"> </w:t>
      </w:r>
      <w:r w:rsidRPr="007C371C">
        <w:rPr>
          <w:sz w:val="24"/>
          <w:szCs w:val="24"/>
        </w:rPr>
        <w:t>установления.</w:t>
      </w:r>
    </w:p>
    <w:p w:rsidR="006A7C40" w:rsidRPr="0011289D" w:rsidRDefault="006A7C40" w:rsidP="00785800">
      <w:pPr>
        <w:pStyle w:val="ListParagraph"/>
        <w:widowControl w:val="0"/>
        <w:tabs>
          <w:tab w:val="left" w:pos="1301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11289D">
        <w:rPr>
          <w:sz w:val="24"/>
          <w:szCs w:val="24"/>
        </w:rPr>
        <w:t>7. Выводы и предложения по итогам оценки достижения целей введения обязател</w:t>
      </w:r>
      <w:r w:rsidRPr="0011289D">
        <w:rPr>
          <w:sz w:val="24"/>
          <w:szCs w:val="24"/>
        </w:rPr>
        <w:t>ь</w:t>
      </w:r>
      <w:r w:rsidRPr="0011289D">
        <w:rPr>
          <w:sz w:val="24"/>
          <w:szCs w:val="24"/>
        </w:rPr>
        <w:t>ных требований должны содержать применительно к каждому рассматриваемому</w:t>
      </w:r>
      <w:r w:rsidRPr="0011289D">
        <w:rPr>
          <w:spacing w:val="58"/>
          <w:sz w:val="24"/>
          <w:szCs w:val="24"/>
        </w:rPr>
        <w:t xml:space="preserve"> </w:t>
      </w:r>
      <w:r w:rsidRPr="0011289D">
        <w:rPr>
          <w:sz w:val="24"/>
          <w:szCs w:val="24"/>
        </w:rPr>
        <w:t>в</w:t>
      </w:r>
      <w:r w:rsidRPr="0011289D">
        <w:rPr>
          <w:spacing w:val="24"/>
          <w:sz w:val="24"/>
          <w:szCs w:val="24"/>
        </w:rPr>
        <w:t xml:space="preserve"> </w:t>
      </w:r>
      <w:r w:rsidRPr="0011289D">
        <w:rPr>
          <w:sz w:val="24"/>
          <w:szCs w:val="24"/>
        </w:rPr>
        <w:t>рамках</w:t>
      </w:r>
      <w:r w:rsidRPr="0011289D">
        <w:rPr>
          <w:spacing w:val="34"/>
          <w:sz w:val="24"/>
          <w:szCs w:val="24"/>
        </w:rPr>
        <w:t xml:space="preserve"> </w:t>
      </w:r>
      <w:r w:rsidRPr="0011289D">
        <w:rPr>
          <w:sz w:val="24"/>
          <w:szCs w:val="24"/>
        </w:rPr>
        <w:t>доклада</w:t>
      </w:r>
      <w:r w:rsidRPr="0011289D">
        <w:rPr>
          <w:spacing w:val="33"/>
          <w:sz w:val="24"/>
          <w:szCs w:val="24"/>
        </w:rPr>
        <w:t xml:space="preserve"> </w:t>
      </w:r>
      <w:r w:rsidRPr="0011289D">
        <w:rPr>
          <w:sz w:val="24"/>
          <w:szCs w:val="24"/>
        </w:rPr>
        <w:t>муниципальному</w:t>
      </w:r>
      <w:r w:rsidRPr="0011289D">
        <w:rPr>
          <w:spacing w:val="23"/>
          <w:sz w:val="24"/>
          <w:szCs w:val="24"/>
        </w:rPr>
        <w:t xml:space="preserve"> </w:t>
      </w:r>
      <w:r w:rsidRPr="0011289D">
        <w:rPr>
          <w:sz w:val="24"/>
          <w:szCs w:val="24"/>
        </w:rPr>
        <w:t>нормативному</w:t>
      </w:r>
      <w:r w:rsidRPr="0011289D">
        <w:rPr>
          <w:spacing w:val="40"/>
          <w:sz w:val="24"/>
          <w:szCs w:val="24"/>
        </w:rPr>
        <w:t xml:space="preserve"> </w:t>
      </w:r>
      <w:r w:rsidRPr="0011289D">
        <w:rPr>
          <w:sz w:val="24"/>
          <w:szCs w:val="24"/>
        </w:rPr>
        <w:t>правовому акту один из следующих выводов:</w:t>
      </w:r>
    </w:p>
    <w:p w:rsidR="006A7C40" w:rsidRPr="007C371C" w:rsidRDefault="006A7C40" w:rsidP="00785800">
      <w:pPr>
        <w:pStyle w:val="ListParagraph"/>
        <w:widowControl w:val="0"/>
        <w:tabs>
          <w:tab w:val="left" w:pos="140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1) о целесообразности дальнейшего применения обязательного требования без внес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изменений в муниципальный нормативный правовой акт;</w:t>
      </w:r>
    </w:p>
    <w:p w:rsidR="006A7C40" w:rsidRDefault="006A7C40" w:rsidP="00361849">
      <w:pPr>
        <w:pStyle w:val="ListParagraph"/>
        <w:widowControl w:val="0"/>
        <w:tabs>
          <w:tab w:val="left" w:pos="1391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2) о нецелесообразности дальнейшего применения обязательного требования и нео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ходимости внесения изменений в соответствующий муниципальный нормативный правовой акт (с описанием предложений);</w:t>
      </w:r>
    </w:p>
    <w:p w:rsidR="006A7C40" w:rsidRDefault="006A7C40" w:rsidP="00361849">
      <w:pPr>
        <w:pStyle w:val="ListParagraph"/>
        <w:widowControl w:val="0"/>
        <w:tabs>
          <w:tab w:val="left" w:pos="1391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3) о нецелесообразности дальнейшего применения обязательного требования и отмене (признании утратившим силу) муниципального нормативного правового акта.</w:t>
      </w:r>
    </w:p>
    <w:p w:rsidR="006A7C40" w:rsidRPr="00785800" w:rsidRDefault="006A7C40" w:rsidP="00785800">
      <w:pPr>
        <w:pStyle w:val="ListParagraph"/>
        <w:widowControl w:val="0"/>
        <w:tabs>
          <w:tab w:val="left" w:pos="1297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785800">
        <w:rPr>
          <w:sz w:val="24"/>
          <w:szCs w:val="24"/>
        </w:rPr>
        <w:t>8. Вывод о нецелесообразности дальнейшего применения обязательного требования и</w:t>
      </w:r>
      <w:r w:rsidRPr="00785800">
        <w:rPr>
          <w:spacing w:val="-8"/>
          <w:sz w:val="24"/>
          <w:szCs w:val="24"/>
        </w:rPr>
        <w:t xml:space="preserve"> </w:t>
      </w:r>
      <w:r w:rsidRPr="00785800">
        <w:rPr>
          <w:sz w:val="24"/>
          <w:szCs w:val="24"/>
        </w:rPr>
        <w:t>необходимости внесения изменений в</w:t>
      </w:r>
      <w:r w:rsidRPr="00785800">
        <w:rPr>
          <w:spacing w:val="-10"/>
          <w:sz w:val="24"/>
          <w:szCs w:val="24"/>
        </w:rPr>
        <w:t xml:space="preserve"> </w:t>
      </w:r>
      <w:r w:rsidRPr="00785800">
        <w:rPr>
          <w:sz w:val="24"/>
          <w:szCs w:val="24"/>
        </w:rPr>
        <w:t>соответствующий</w:t>
      </w:r>
      <w:r w:rsidRPr="00785800">
        <w:rPr>
          <w:spacing w:val="-15"/>
          <w:sz w:val="24"/>
          <w:szCs w:val="24"/>
        </w:rPr>
        <w:t xml:space="preserve"> </w:t>
      </w:r>
      <w:r w:rsidRPr="00785800">
        <w:rPr>
          <w:sz w:val="24"/>
          <w:szCs w:val="24"/>
        </w:rPr>
        <w:t>муниципальный</w:t>
      </w:r>
      <w:r w:rsidRPr="00785800">
        <w:rPr>
          <w:spacing w:val="-13"/>
          <w:sz w:val="24"/>
          <w:szCs w:val="24"/>
        </w:rPr>
        <w:t xml:space="preserve"> </w:t>
      </w:r>
      <w:r w:rsidRPr="00785800">
        <w:rPr>
          <w:sz w:val="24"/>
          <w:szCs w:val="24"/>
        </w:rPr>
        <w:t>нормативный</w:t>
      </w:r>
      <w:r w:rsidRPr="00785800">
        <w:rPr>
          <w:spacing w:val="-2"/>
          <w:sz w:val="24"/>
          <w:szCs w:val="24"/>
        </w:rPr>
        <w:t xml:space="preserve"> </w:t>
      </w:r>
      <w:r w:rsidRPr="00785800">
        <w:rPr>
          <w:sz w:val="24"/>
          <w:szCs w:val="24"/>
        </w:rPr>
        <w:t>пр</w:t>
      </w:r>
      <w:r w:rsidRPr="00785800">
        <w:rPr>
          <w:sz w:val="24"/>
          <w:szCs w:val="24"/>
        </w:rPr>
        <w:t>а</w:t>
      </w:r>
      <w:r w:rsidRPr="00785800">
        <w:rPr>
          <w:sz w:val="24"/>
          <w:szCs w:val="24"/>
        </w:rPr>
        <w:t>вовой</w:t>
      </w:r>
      <w:r w:rsidRPr="00785800">
        <w:rPr>
          <w:spacing w:val="-4"/>
          <w:sz w:val="24"/>
          <w:szCs w:val="24"/>
        </w:rPr>
        <w:t xml:space="preserve"> </w:t>
      </w:r>
      <w:r w:rsidRPr="00785800">
        <w:rPr>
          <w:sz w:val="24"/>
          <w:szCs w:val="24"/>
        </w:rPr>
        <w:t>акт</w:t>
      </w:r>
      <w:r w:rsidRPr="00785800">
        <w:rPr>
          <w:spacing w:val="-10"/>
          <w:sz w:val="24"/>
          <w:szCs w:val="24"/>
        </w:rPr>
        <w:t xml:space="preserve"> </w:t>
      </w:r>
      <w:r w:rsidRPr="00785800">
        <w:rPr>
          <w:sz w:val="24"/>
          <w:szCs w:val="24"/>
        </w:rPr>
        <w:t>формулируется при</w:t>
      </w:r>
      <w:r w:rsidRPr="00785800">
        <w:rPr>
          <w:spacing w:val="-18"/>
          <w:sz w:val="24"/>
          <w:szCs w:val="24"/>
        </w:rPr>
        <w:t xml:space="preserve"> </w:t>
      </w:r>
      <w:r w:rsidRPr="00785800">
        <w:rPr>
          <w:sz w:val="24"/>
          <w:szCs w:val="24"/>
        </w:rPr>
        <w:t>выявлении</w:t>
      </w:r>
      <w:r w:rsidRPr="00785800">
        <w:rPr>
          <w:spacing w:val="-1"/>
          <w:sz w:val="24"/>
          <w:szCs w:val="24"/>
        </w:rPr>
        <w:t xml:space="preserve"> </w:t>
      </w:r>
      <w:r w:rsidRPr="00785800">
        <w:rPr>
          <w:sz w:val="24"/>
          <w:szCs w:val="24"/>
        </w:rPr>
        <w:t>одного</w:t>
      </w:r>
      <w:r w:rsidRPr="00785800">
        <w:rPr>
          <w:spacing w:val="-4"/>
          <w:sz w:val="24"/>
          <w:szCs w:val="24"/>
        </w:rPr>
        <w:t xml:space="preserve"> </w:t>
      </w:r>
      <w:r w:rsidRPr="00785800">
        <w:rPr>
          <w:sz w:val="24"/>
          <w:szCs w:val="24"/>
        </w:rPr>
        <w:t>или нескольких из следующих случаев:</w:t>
      </w:r>
    </w:p>
    <w:p w:rsidR="006A7C40" w:rsidRDefault="006A7C40" w:rsidP="00E82C11">
      <w:pPr>
        <w:pStyle w:val="ListParagraph"/>
        <w:widowControl w:val="0"/>
        <w:tabs>
          <w:tab w:val="left" w:pos="132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82C11">
        <w:rPr>
          <w:sz w:val="24"/>
          <w:szCs w:val="24"/>
        </w:rPr>
        <w:t>1) несоответствие</w:t>
      </w:r>
      <w:r w:rsidRPr="00E82C11">
        <w:rPr>
          <w:spacing w:val="-15"/>
          <w:sz w:val="24"/>
          <w:szCs w:val="24"/>
        </w:rPr>
        <w:t xml:space="preserve"> </w:t>
      </w:r>
      <w:r w:rsidRPr="00E82C11">
        <w:rPr>
          <w:sz w:val="24"/>
          <w:szCs w:val="24"/>
        </w:rPr>
        <w:t>системы</w:t>
      </w:r>
      <w:r w:rsidRPr="00E82C11">
        <w:rPr>
          <w:spacing w:val="-11"/>
          <w:sz w:val="24"/>
          <w:szCs w:val="24"/>
        </w:rPr>
        <w:t xml:space="preserve"> </w:t>
      </w:r>
      <w:r w:rsidRPr="00E82C11">
        <w:rPr>
          <w:sz w:val="24"/>
          <w:szCs w:val="24"/>
        </w:rPr>
        <w:t>обязательных</w:t>
      </w:r>
      <w:r w:rsidRPr="00E82C11">
        <w:rPr>
          <w:spacing w:val="-1"/>
          <w:sz w:val="24"/>
          <w:szCs w:val="24"/>
        </w:rPr>
        <w:t xml:space="preserve"> </w:t>
      </w:r>
      <w:r w:rsidRPr="00E82C11">
        <w:rPr>
          <w:sz w:val="24"/>
          <w:szCs w:val="24"/>
        </w:rPr>
        <w:t>требований</w:t>
      </w:r>
      <w:r w:rsidRPr="00E82C11">
        <w:rPr>
          <w:spacing w:val="-2"/>
          <w:sz w:val="24"/>
          <w:szCs w:val="24"/>
        </w:rPr>
        <w:t xml:space="preserve"> </w:t>
      </w:r>
      <w:r w:rsidRPr="00E82C11">
        <w:rPr>
          <w:sz w:val="24"/>
          <w:szCs w:val="24"/>
        </w:rPr>
        <w:t>или</w:t>
      </w:r>
      <w:r w:rsidRPr="00E82C11">
        <w:rPr>
          <w:spacing w:val="-16"/>
          <w:sz w:val="24"/>
          <w:szCs w:val="24"/>
        </w:rPr>
        <w:t xml:space="preserve"> </w:t>
      </w:r>
      <w:r w:rsidRPr="00E82C11">
        <w:rPr>
          <w:sz w:val="24"/>
          <w:szCs w:val="24"/>
        </w:rPr>
        <w:t>отдельных обязательных</w:t>
      </w:r>
      <w:r w:rsidRPr="00E82C11">
        <w:rPr>
          <w:spacing w:val="-18"/>
          <w:sz w:val="24"/>
          <w:szCs w:val="24"/>
        </w:rPr>
        <w:t xml:space="preserve"> </w:t>
      </w:r>
      <w:r w:rsidRPr="00E82C11">
        <w:rPr>
          <w:sz w:val="24"/>
          <w:szCs w:val="24"/>
        </w:rPr>
        <w:t>требований</w:t>
      </w:r>
      <w:r w:rsidRPr="00E82C11">
        <w:rPr>
          <w:spacing w:val="-17"/>
          <w:sz w:val="24"/>
          <w:szCs w:val="24"/>
        </w:rPr>
        <w:t xml:space="preserve"> </w:t>
      </w:r>
      <w:r w:rsidRPr="00E82C11">
        <w:rPr>
          <w:sz w:val="24"/>
          <w:szCs w:val="24"/>
        </w:rPr>
        <w:t>принципам</w:t>
      </w:r>
      <w:r w:rsidRPr="00E82C11">
        <w:rPr>
          <w:spacing w:val="-18"/>
          <w:sz w:val="24"/>
          <w:szCs w:val="24"/>
        </w:rPr>
        <w:t xml:space="preserve"> </w:t>
      </w:r>
      <w:r w:rsidRPr="00E82C11">
        <w:rPr>
          <w:sz w:val="24"/>
          <w:szCs w:val="24"/>
        </w:rPr>
        <w:t>Федерального</w:t>
      </w:r>
      <w:r w:rsidRPr="00E82C11">
        <w:rPr>
          <w:spacing w:val="-17"/>
          <w:sz w:val="24"/>
          <w:szCs w:val="24"/>
        </w:rPr>
        <w:t xml:space="preserve"> </w:t>
      </w:r>
      <w:r w:rsidRPr="00E82C11">
        <w:rPr>
          <w:sz w:val="24"/>
          <w:szCs w:val="24"/>
        </w:rPr>
        <w:t>закона</w:t>
      </w:r>
      <w:r w:rsidRPr="00E82C11">
        <w:rPr>
          <w:spacing w:val="-18"/>
          <w:sz w:val="24"/>
          <w:szCs w:val="24"/>
        </w:rPr>
        <w:t xml:space="preserve"> </w:t>
      </w:r>
      <w:r w:rsidRPr="00E82C11">
        <w:rPr>
          <w:sz w:val="24"/>
          <w:szCs w:val="24"/>
        </w:rPr>
        <w:t>№</w:t>
      </w:r>
      <w:r w:rsidRPr="00E82C11">
        <w:rPr>
          <w:spacing w:val="-17"/>
          <w:sz w:val="24"/>
          <w:szCs w:val="24"/>
        </w:rPr>
        <w:t xml:space="preserve"> </w:t>
      </w:r>
      <w:r w:rsidRPr="00E82C11">
        <w:rPr>
          <w:sz w:val="24"/>
          <w:szCs w:val="24"/>
        </w:rPr>
        <w:t>247-ФЗ,</w:t>
      </w:r>
      <w:r w:rsidRPr="00E82C11">
        <w:rPr>
          <w:spacing w:val="-18"/>
          <w:sz w:val="24"/>
          <w:szCs w:val="24"/>
        </w:rPr>
        <w:t xml:space="preserve"> </w:t>
      </w:r>
      <w:r w:rsidRPr="00E82C11">
        <w:rPr>
          <w:sz w:val="24"/>
          <w:szCs w:val="24"/>
        </w:rPr>
        <w:t>положениям Закона</w:t>
      </w:r>
      <w:r w:rsidRPr="00E82C11">
        <w:rPr>
          <w:spacing w:val="-7"/>
          <w:sz w:val="24"/>
          <w:szCs w:val="24"/>
        </w:rPr>
        <w:t xml:space="preserve"> </w:t>
      </w:r>
      <w:r w:rsidRPr="00E82C11">
        <w:rPr>
          <w:sz w:val="24"/>
          <w:szCs w:val="24"/>
        </w:rPr>
        <w:t>№ 4525-K3, в</w:t>
      </w:r>
      <w:r w:rsidRPr="00E82C11">
        <w:rPr>
          <w:sz w:val="24"/>
          <w:szCs w:val="24"/>
        </w:rPr>
        <w:t>ы</w:t>
      </w:r>
      <w:r w:rsidRPr="00E82C11">
        <w:rPr>
          <w:sz w:val="24"/>
          <w:szCs w:val="24"/>
        </w:rPr>
        <w:t>шестоящим нормативным правовым</w:t>
      </w:r>
      <w:r w:rsidRPr="00E82C11">
        <w:rPr>
          <w:spacing w:val="-1"/>
          <w:sz w:val="24"/>
          <w:szCs w:val="24"/>
        </w:rPr>
        <w:t xml:space="preserve"> </w:t>
      </w:r>
      <w:r w:rsidRPr="00E82C11">
        <w:rPr>
          <w:sz w:val="24"/>
          <w:szCs w:val="24"/>
        </w:rPr>
        <w:t>актам</w:t>
      </w:r>
      <w:r w:rsidRPr="00E82C11">
        <w:rPr>
          <w:spacing w:val="-8"/>
          <w:sz w:val="24"/>
          <w:szCs w:val="24"/>
        </w:rPr>
        <w:t xml:space="preserve"> </w:t>
      </w:r>
      <w:r w:rsidRPr="00E82C11">
        <w:rPr>
          <w:sz w:val="24"/>
          <w:szCs w:val="24"/>
        </w:rPr>
        <w:t>и</w:t>
      </w:r>
      <w:r w:rsidRPr="00E82C11">
        <w:rPr>
          <w:spacing w:val="-13"/>
          <w:sz w:val="24"/>
          <w:szCs w:val="24"/>
        </w:rPr>
        <w:t xml:space="preserve"> </w:t>
      </w:r>
      <w:r w:rsidRPr="00E82C11">
        <w:rPr>
          <w:sz w:val="24"/>
          <w:szCs w:val="24"/>
        </w:rPr>
        <w:t>(или)</w:t>
      </w:r>
      <w:r w:rsidRPr="00E82C11">
        <w:rPr>
          <w:spacing w:val="-9"/>
          <w:sz w:val="24"/>
          <w:szCs w:val="24"/>
        </w:rPr>
        <w:t xml:space="preserve"> </w:t>
      </w:r>
      <w:r w:rsidRPr="00E82C11">
        <w:rPr>
          <w:sz w:val="24"/>
          <w:szCs w:val="24"/>
        </w:rPr>
        <w:t>целям и положениям государственных программ и национальных проектов Российской Федерации, государственных программ Краснодарского края, региональных</w:t>
      </w:r>
      <w:r w:rsidRPr="00E82C11">
        <w:rPr>
          <w:spacing w:val="-12"/>
          <w:sz w:val="24"/>
          <w:szCs w:val="24"/>
        </w:rPr>
        <w:t xml:space="preserve"> </w:t>
      </w:r>
      <w:r w:rsidRPr="00E82C11">
        <w:rPr>
          <w:sz w:val="24"/>
          <w:szCs w:val="24"/>
        </w:rPr>
        <w:t>проектов</w:t>
      </w:r>
      <w:r w:rsidRPr="00E82C11">
        <w:rPr>
          <w:spacing w:val="-3"/>
          <w:sz w:val="24"/>
          <w:szCs w:val="24"/>
        </w:rPr>
        <w:t xml:space="preserve"> </w:t>
      </w:r>
      <w:r w:rsidRPr="00E82C11">
        <w:rPr>
          <w:sz w:val="24"/>
          <w:szCs w:val="24"/>
        </w:rPr>
        <w:t>Краснодарского</w:t>
      </w:r>
      <w:r w:rsidRPr="00E82C11">
        <w:rPr>
          <w:spacing w:val="-11"/>
          <w:sz w:val="24"/>
          <w:szCs w:val="24"/>
        </w:rPr>
        <w:t xml:space="preserve"> </w:t>
      </w:r>
      <w:r w:rsidRPr="00E82C11">
        <w:rPr>
          <w:sz w:val="24"/>
          <w:szCs w:val="24"/>
        </w:rPr>
        <w:t>края,</w:t>
      </w:r>
      <w:r w:rsidRPr="00E82C11">
        <w:rPr>
          <w:spacing w:val="-8"/>
          <w:sz w:val="24"/>
          <w:szCs w:val="24"/>
        </w:rPr>
        <w:t xml:space="preserve"> </w:t>
      </w:r>
      <w:r w:rsidRPr="00E82C11">
        <w:rPr>
          <w:sz w:val="24"/>
          <w:szCs w:val="24"/>
        </w:rPr>
        <w:t>муниципальным</w:t>
      </w:r>
      <w:r w:rsidRPr="00E82C11">
        <w:rPr>
          <w:spacing w:val="-18"/>
          <w:sz w:val="24"/>
          <w:szCs w:val="24"/>
        </w:rPr>
        <w:t xml:space="preserve"> </w:t>
      </w:r>
      <w:r w:rsidRPr="00E82C11">
        <w:rPr>
          <w:sz w:val="24"/>
          <w:szCs w:val="24"/>
        </w:rPr>
        <w:t>пр</w:t>
      </w:r>
      <w:r w:rsidRPr="00E82C11">
        <w:rPr>
          <w:sz w:val="24"/>
          <w:szCs w:val="24"/>
        </w:rPr>
        <w:t>о</w:t>
      </w:r>
      <w:r w:rsidRPr="00E82C11">
        <w:rPr>
          <w:sz w:val="24"/>
          <w:szCs w:val="24"/>
        </w:rPr>
        <w:t>граммам муниципального</w:t>
      </w:r>
      <w:r w:rsidRPr="00E82C11">
        <w:rPr>
          <w:spacing w:val="-7"/>
          <w:sz w:val="24"/>
          <w:szCs w:val="24"/>
        </w:rPr>
        <w:t xml:space="preserve"> </w:t>
      </w:r>
      <w:r w:rsidRPr="00E82C11">
        <w:rPr>
          <w:sz w:val="24"/>
          <w:szCs w:val="24"/>
        </w:rPr>
        <w:t>образования Щербиновский район,</w:t>
      </w:r>
      <w:r w:rsidRPr="00E82C11">
        <w:rPr>
          <w:spacing w:val="-9"/>
          <w:sz w:val="24"/>
          <w:szCs w:val="24"/>
        </w:rPr>
        <w:t xml:space="preserve"> </w:t>
      </w:r>
      <w:r w:rsidRPr="00E82C11">
        <w:rPr>
          <w:sz w:val="24"/>
          <w:szCs w:val="24"/>
        </w:rPr>
        <w:t>муниципальным проектам</w:t>
      </w:r>
      <w:r w:rsidRPr="00E82C11">
        <w:rPr>
          <w:spacing w:val="-8"/>
          <w:sz w:val="24"/>
          <w:szCs w:val="24"/>
        </w:rPr>
        <w:t xml:space="preserve"> </w:t>
      </w:r>
      <w:r w:rsidRPr="00E82C11">
        <w:rPr>
          <w:sz w:val="24"/>
          <w:szCs w:val="24"/>
        </w:rPr>
        <w:t>м</w:t>
      </w:r>
      <w:r w:rsidRPr="00E82C11">
        <w:rPr>
          <w:sz w:val="24"/>
          <w:szCs w:val="24"/>
        </w:rPr>
        <w:t>у</w:t>
      </w:r>
      <w:r w:rsidRPr="00E82C11">
        <w:rPr>
          <w:sz w:val="24"/>
          <w:szCs w:val="24"/>
        </w:rPr>
        <w:t>ниципального образования Щербиновский район;</w:t>
      </w:r>
    </w:p>
    <w:p w:rsidR="006A7C40" w:rsidRPr="00CE1019" w:rsidRDefault="006A7C40" w:rsidP="00CE1019">
      <w:pPr>
        <w:pStyle w:val="ListParagraph"/>
        <w:widowControl w:val="0"/>
        <w:tabs>
          <w:tab w:val="left" w:pos="132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CE1019">
        <w:rPr>
          <w:spacing w:val="-2"/>
          <w:sz w:val="24"/>
          <w:szCs w:val="24"/>
        </w:rPr>
        <w:t>2) недостижение</w:t>
      </w:r>
      <w:r w:rsidRPr="00CE1019">
        <w:rPr>
          <w:spacing w:val="19"/>
          <w:sz w:val="24"/>
          <w:szCs w:val="24"/>
        </w:rPr>
        <w:t xml:space="preserve"> </w:t>
      </w:r>
      <w:r w:rsidRPr="00CE1019">
        <w:rPr>
          <w:spacing w:val="-2"/>
          <w:sz w:val="24"/>
          <w:szCs w:val="24"/>
        </w:rPr>
        <w:t>обязательными</w:t>
      </w:r>
      <w:r w:rsidRPr="00CE1019">
        <w:rPr>
          <w:spacing w:val="11"/>
          <w:sz w:val="24"/>
          <w:szCs w:val="24"/>
        </w:rPr>
        <w:t xml:space="preserve"> </w:t>
      </w:r>
      <w:r w:rsidRPr="00CE1019">
        <w:rPr>
          <w:spacing w:val="-2"/>
          <w:sz w:val="24"/>
          <w:szCs w:val="24"/>
        </w:rPr>
        <w:t>требованиями</w:t>
      </w:r>
      <w:r w:rsidRPr="00CE1019">
        <w:rPr>
          <w:spacing w:val="9"/>
          <w:sz w:val="24"/>
          <w:szCs w:val="24"/>
        </w:rPr>
        <w:t xml:space="preserve"> </w:t>
      </w:r>
      <w:r w:rsidRPr="00CE1019">
        <w:rPr>
          <w:spacing w:val="-2"/>
          <w:sz w:val="24"/>
          <w:szCs w:val="24"/>
        </w:rPr>
        <w:t>целей</w:t>
      </w:r>
      <w:r w:rsidRPr="00CE1019">
        <w:rPr>
          <w:spacing w:val="1"/>
          <w:sz w:val="24"/>
          <w:szCs w:val="24"/>
        </w:rPr>
        <w:t xml:space="preserve"> </w:t>
      </w:r>
      <w:r w:rsidRPr="00CE1019">
        <w:rPr>
          <w:spacing w:val="-2"/>
          <w:sz w:val="24"/>
          <w:szCs w:val="24"/>
        </w:rPr>
        <w:t>их</w:t>
      </w:r>
      <w:r w:rsidRPr="00CE1019">
        <w:rPr>
          <w:spacing w:val="-12"/>
          <w:sz w:val="24"/>
          <w:szCs w:val="24"/>
        </w:rPr>
        <w:t xml:space="preserve"> </w:t>
      </w:r>
      <w:r w:rsidRPr="00CE1019">
        <w:rPr>
          <w:spacing w:val="-2"/>
          <w:sz w:val="24"/>
          <w:szCs w:val="24"/>
        </w:rPr>
        <w:t>введения;</w:t>
      </w:r>
    </w:p>
    <w:p w:rsidR="006A7C40" w:rsidRDefault="006A7C40" w:rsidP="00CE1019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CE1019">
        <w:rPr>
          <w:sz w:val="24"/>
          <w:szCs w:val="24"/>
        </w:rPr>
        <w:t>3) невозможность</w:t>
      </w:r>
      <w:r w:rsidRPr="00CE1019">
        <w:rPr>
          <w:spacing w:val="-18"/>
          <w:sz w:val="24"/>
          <w:szCs w:val="24"/>
        </w:rPr>
        <w:t xml:space="preserve"> </w:t>
      </w:r>
      <w:r w:rsidRPr="00CE1019">
        <w:rPr>
          <w:sz w:val="24"/>
          <w:szCs w:val="24"/>
        </w:rPr>
        <w:t>исполнения</w:t>
      </w:r>
      <w:r w:rsidRPr="00CE1019">
        <w:rPr>
          <w:spacing w:val="-17"/>
          <w:sz w:val="24"/>
          <w:szCs w:val="24"/>
        </w:rPr>
        <w:t xml:space="preserve"> </w:t>
      </w:r>
      <w:r w:rsidRPr="00CE1019">
        <w:rPr>
          <w:sz w:val="24"/>
          <w:szCs w:val="24"/>
        </w:rPr>
        <w:t>обязательных</w:t>
      </w:r>
      <w:r w:rsidRPr="00CE1019">
        <w:rPr>
          <w:spacing w:val="-18"/>
          <w:sz w:val="24"/>
          <w:szCs w:val="24"/>
        </w:rPr>
        <w:t xml:space="preserve"> </w:t>
      </w:r>
      <w:r w:rsidRPr="00CE1019">
        <w:rPr>
          <w:sz w:val="24"/>
          <w:szCs w:val="24"/>
        </w:rPr>
        <w:t>требований,</w:t>
      </w:r>
      <w:r w:rsidRPr="00CE1019">
        <w:rPr>
          <w:spacing w:val="-17"/>
          <w:sz w:val="24"/>
          <w:szCs w:val="24"/>
        </w:rPr>
        <w:t xml:space="preserve"> </w:t>
      </w:r>
      <w:r w:rsidRPr="00CE1019">
        <w:rPr>
          <w:sz w:val="24"/>
          <w:szCs w:val="24"/>
        </w:rPr>
        <w:t>устанавливаемая в том</w:t>
      </w:r>
      <w:r w:rsidRPr="00CE1019">
        <w:rPr>
          <w:spacing w:val="-3"/>
          <w:sz w:val="24"/>
          <w:szCs w:val="24"/>
        </w:rPr>
        <w:t xml:space="preserve"> </w:t>
      </w:r>
      <w:r w:rsidRPr="00CE1019">
        <w:rPr>
          <w:sz w:val="24"/>
          <w:szCs w:val="24"/>
        </w:rPr>
        <w:t>числе при выявлении избыточности требований, несоразмерности</w:t>
      </w:r>
      <w:r w:rsidRPr="00CE1019">
        <w:rPr>
          <w:spacing w:val="-6"/>
          <w:sz w:val="24"/>
          <w:szCs w:val="24"/>
        </w:rPr>
        <w:t xml:space="preserve"> </w:t>
      </w:r>
      <w:r w:rsidRPr="00CE1019">
        <w:rPr>
          <w:sz w:val="24"/>
          <w:szCs w:val="24"/>
        </w:rPr>
        <w:t>расходов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субъектов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регулир</w:t>
      </w:r>
      <w:r w:rsidRPr="00CE1019">
        <w:rPr>
          <w:sz w:val="24"/>
          <w:szCs w:val="24"/>
        </w:rPr>
        <w:t>о</w:t>
      </w:r>
      <w:r w:rsidRPr="00CE1019">
        <w:rPr>
          <w:sz w:val="24"/>
          <w:szCs w:val="24"/>
        </w:rPr>
        <w:t>вания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на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их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исполнение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и</w:t>
      </w:r>
      <w:r w:rsidRPr="00CE1019">
        <w:rPr>
          <w:spacing w:val="39"/>
          <w:sz w:val="24"/>
          <w:szCs w:val="24"/>
        </w:rPr>
        <w:t xml:space="preserve"> </w:t>
      </w:r>
      <w:r w:rsidRPr="00CE1019">
        <w:rPr>
          <w:sz w:val="24"/>
          <w:szCs w:val="24"/>
        </w:rPr>
        <w:t>администрирование с</w:t>
      </w:r>
      <w:r w:rsidRPr="00CE1019">
        <w:rPr>
          <w:spacing w:val="-8"/>
          <w:sz w:val="24"/>
          <w:szCs w:val="24"/>
        </w:rPr>
        <w:t xml:space="preserve"> </w:t>
      </w:r>
      <w:r w:rsidRPr="00CE1019">
        <w:rPr>
          <w:sz w:val="24"/>
          <w:szCs w:val="24"/>
        </w:rPr>
        <w:t>положительным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эффектом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(в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том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числе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с</w:t>
      </w:r>
      <w:r w:rsidRPr="00CE1019">
        <w:rPr>
          <w:spacing w:val="-10"/>
          <w:sz w:val="24"/>
          <w:szCs w:val="24"/>
        </w:rPr>
        <w:t xml:space="preserve"> </w:t>
      </w:r>
      <w:r w:rsidRPr="00CE1019">
        <w:rPr>
          <w:sz w:val="24"/>
          <w:szCs w:val="24"/>
        </w:rPr>
        <w:t>положительным</w:t>
      </w:r>
      <w:r w:rsidRPr="00CE1019">
        <w:rPr>
          <w:spacing w:val="40"/>
          <w:sz w:val="24"/>
          <w:szCs w:val="24"/>
        </w:rPr>
        <w:t xml:space="preserve">  </w:t>
      </w:r>
      <w:r w:rsidRPr="00CE1019">
        <w:rPr>
          <w:sz w:val="24"/>
          <w:szCs w:val="24"/>
        </w:rPr>
        <w:t>влиянием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на</w:t>
      </w:r>
      <w:r w:rsidRPr="00CE1019">
        <w:rPr>
          <w:spacing w:val="-16"/>
          <w:sz w:val="24"/>
          <w:szCs w:val="24"/>
        </w:rPr>
        <w:t xml:space="preserve"> </w:t>
      </w:r>
      <w:r w:rsidRPr="00CE1019">
        <w:rPr>
          <w:sz w:val="24"/>
          <w:szCs w:val="24"/>
        </w:rPr>
        <w:t>снижение рисков, в целях устранения (снижения) которых установлены соответствующие</w:t>
      </w:r>
      <w:r w:rsidRPr="00CE1019">
        <w:rPr>
          <w:spacing w:val="40"/>
          <w:sz w:val="24"/>
          <w:szCs w:val="24"/>
        </w:rPr>
        <w:t xml:space="preserve"> </w:t>
      </w:r>
      <w:r w:rsidRPr="00CE1019">
        <w:rPr>
          <w:sz w:val="24"/>
          <w:szCs w:val="24"/>
        </w:rPr>
        <w:t>обязательные требования);</w:t>
      </w:r>
    </w:p>
    <w:p w:rsidR="006A7C40" w:rsidRPr="00D20C50" w:rsidRDefault="006A7C40" w:rsidP="00D20C50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D20C50">
        <w:rPr>
          <w:sz w:val="24"/>
          <w:szCs w:val="24"/>
        </w:rPr>
        <w:t>4) наличие в</w:t>
      </w:r>
      <w:r w:rsidRPr="00D20C50">
        <w:rPr>
          <w:spacing w:val="-4"/>
          <w:sz w:val="24"/>
          <w:szCs w:val="24"/>
        </w:rPr>
        <w:t xml:space="preserve"> </w:t>
      </w:r>
      <w:r w:rsidRPr="00D20C50">
        <w:rPr>
          <w:sz w:val="24"/>
          <w:szCs w:val="24"/>
        </w:rPr>
        <w:t>различных муниципальных нормативных правовых актах (в том числе разной юридической силы) или в одном муниципальном нормативном</w:t>
      </w:r>
      <w:r w:rsidRPr="00D20C50">
        <w:rPr>
          <w:spacing w:val="-7"/>
          <w:sz w:val="24"/>
          <w:szCs w:val="24"/>
        </w:rPr>
        <w:t xml:space="preserve"> </w:t>
      </w:r>
      <w:r w:rsidRPr="00D20C50">
        <w:rPr>
          <w:sz w:val="24"/>
          <w:szCs w:val="24"/>
        </w:rPr>
        <w:t>правовом акте</w:t>
      </w:r>
      <w:r w:rsidRPr="00D20C50">
        <w:rPr>
          <w:spacing w:val="-4"/>
          <w:sz w:val="24"/>
          <w:szCs w:val="24"/>
        </w:rPr>
        <w:t xml:space="preserve"> </w:t>
      </w:r>
      <w:r w:rsidRPr="00D20C50">
        <w:rPr>
          <w:sz w:val="24"/>
          <w:szCs w:val="24"/>
        </w:rPr>
        <w:t>прот</w:t>
      </w:r>
      <w:r w:rsidRPr="00D20C50">
        <w:rPr>
          <w:sz w:val="24"/>
          <w:szCs w:val="24"/>
        </w:rPr>
        <w:t>и</w:t>
      </w:r>
      <w:r w:rsidRPr="00D20C50">
        <w:rPr>
          <w:sz w:val="24"/>
          <w:szCs w:val="24"/>
        </w:rPr>
        <w:t>воречащих</w:t>
      </w:r>
      <w:r w:rsidRPr="00D20C50">
        <w:rPr>
          <w:spacing w:val="-15"/>
          <w:sz w:val="24"/>
          <w:szCs w:val="24"/>
        </w:rPr>
        <w:t xml:space="preserve"> </w:t>
      </w:r>
      <w:r w:rsidRPr="00D20C50">
        <w:rPr>
          <w:sz w:val="24"/>
          <w:szCs w:val="24"/>
        </w:rPr>
        <w:t>друг</w:t>
      </w:r>
      <w:r w:rsidRPr="00D20C50">
        <w:rPr>
          <w:spacing w:val="-3"/>
          <w:sz w:val="24"/>
          <w:szCs w:val="24"/>
        </w:rPr>
        <w:t xml:space="preserve"> </w:t>
      </w:r>
      <w:r w:rsidRPr="00D20C50">
        <w:rPr>
          <w:sz w:val="24"/>
          <w:szCs w:val="24"/>
        </w:rPr>
        <w:t>другу обязательных</w:t>
      </w:r>
      <w:r w:rsidRPr="00D20C50">
        <w:rPr>
          <w:spacing w:val="21"/>
          <w:sz w:val="24"/>
          <w:szCs w:val="24"/>
        </w:rPr>
        <w:t xml:space="preserve"> </w:t>
      </w:r>
      <w:r w:rsidRPr="00D20C50">
        <w:rPr>
          <w:sz w:val="24"/>
          <w:szCs w:val="24"/>
        </w:rPr>
        <w:t>требований;</w:t>
      </w:r>
    </w:p>
    <w:p w:rsidR="006A7C40" w:rsidRPr="00D20C50" w:rsidRDefault="006A7C40" w:rsidP="00D20C50">
      <w:pPr>
        <w:pStyle w:val="ListParagraph"/>
        <w:widowControl w:val="0"/>
        <w:tabs>
          <w:tab w:val="left" w:pos="14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D20C50">
        <w:rPr>
          <w:sz w:val="24"/>
          <w:szCs w:val="24"/>
        </w:rPr>
        <w:t>5) наличие в муниципальных нормативных правовых актах неопределенных понятий, некорректных и (или) неоднозначных формулировок, не позволяющих единообразно прим</w:t>
      </w:r>
      <w:r w:rsidRPr="00D20C50">
        <w:rPr>
          <w:sz w:val="24"/>
          <w:szCs w:val="24"/>
        </w:rPr>
        <w:t>е</w:t>
      </w:r>
      <w:r w:rsidRPr="00D20C50">
        <w:rPr>
          <w:sz w:val="24"/>
          <w:szCs w:val="24"/>
        </w:rPr>
        <w:t>нять и (или) исполнять обязательные требования;</w:t>
      </w:r>
    </w:p>
    <w:p w:rsidR="006A7C40" w:rsidRPr="00D20C50" w:rsidRDefault="006A7C40" w:rsidP="00D20C50">
      <w:pPr>
        <w:pStyle w:val="ListParagraph"/>
        <w:widowControl w:val="0"/>
        <w:tabs>
          <w:tab w:val="left" w:pos="140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D20C50">
        <w:rPr>
          <w:sz w:val="24"/>
          <w:szCs w:val="24"/>
        </w:rPr>
        <w:t>6) наличие неактуальных обязательных требований, не</w:t>
      </w:r>
      <w:r w:rsidRPr="00D20C50">
        <w:rPr>
          <w:spacing w:val="-2"/>
          <w:sz w:val="24"/>
          <w:szCs w:val="24"/>
        </w:rPr>
        <w:t xml:space="preserve"> </w:t>
      </w:r>
      <w:r w:rsidRPr="00D20C50">
        <w:rPr>
          <w:sz w:val="24"/>
          <w:szCs w:val="24"/>
        </w:rPr>
        <w:t>соответствующих совреме</w:t>
      </w:r>
      <w:r w:rsidRPr="00D20C50">
        <w:rPr>
          <w:sz w:val="24"/>
          <w:szCs w:val="24"/>
        </w:rPr>
        <w:t>н</w:t>
      </w:r>
      <w:r w:rsidRPr="00D20C50">
        <w:rPr>
          <w:sz w:val="24"/>
          <w:szCs w:val="24"/>
        </w:rPr>
        <w:t>ному</w:t>
      </w:r>
      <w:r w:rsidRPr="00D20C50">
        <w:rPr>
          <w:spacing w:val="40"/>
          <w:sz w:val="24"/>
          <w:szCs w:val="24"/>
        </w:rPr>
        <w:t xml:space="preserve"> </w:t>
      </w:r>
      <w:r w:rsidRPr="00D20C50">
        <w:rPr>
          <w:sz w:val="24"/>
          <w:szCs w:val="24"/>
        </w:rPr>
        <w:t>уровню развития науки и техники и (или) негативно влияющих</w:t>
      </w:r>
      <w:r w:rsidRPr="00D20C50">
        <w:rPr>
          <w:spacing w:val="40"/>
          <w:sz w:val="24"/>
          <w:szCs w:val="24"/>
        </w:rPr>
        <w:t xml:space="preserve"> </w:t>
      </w:r>
      <w:r w:rsidRPr="00D20C50">
        <w:rPr>
          <w:sz w:val="24"/>
          <w:szCs w:val="24"/>
        </w:rPr>
        <w:t>на развитие предпр</w:t>
      </w:r>
      <w:r w:rsidRPr="00D20C50">
        <w:rPr>
          <w:sz w:val="24"/>
          <w:szCs w:val="24"/>
        </w:rPr>
        <w:t>и</w:t>
      </w:r>
      <w:r w:rsidRPr="00D20C50">
        <w:rPr>
          <w:sz w:val="24"/>
          <w:szCs w:val="24"/>
        </w:rPr>
        <w:t>нимательской деятельности</w:t>
      </w:r>
      <w:r w:rsidRPr="00D20C50">
        <w:rPr>
          <w:spacing w:val="40"/>
          <w:sz w:val="24"/>
          <w:szCs w:val="24"/>
        </w:rPr>
        <w:t xml:space="preserve"> </w:t>
      </w:r>
      <w:r w:rsidRPr="00D20C50">
        <w:rPr>
          <w:sz w:val="24"/>
          <w:szCs w:val="24"/>
        </w:rPr>
        <w:t>и технологий;</w:t>
      </w:r>
    </w:p>
    <w:p w:rsidR="006A7C40" w:rsidRPr="00D20C50" w:rsidRDefault="006A7C40" w:rsidP="00D20C50">
      <w:pPr>
        <w:pStyle w:val="ListParagraph"/>
        <w:widowControl w:val="0"/>
        <w:tabs>
          <w:tab w:val="left" w:pos="14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D20C50">
        <w:rPr>
          <w:sz w:val="24"/>
          <w:szCs w:val="24"/>
        </w:rPr>
        <w:t>7) наличие устойчивых противоречий в практике применения обязательных требов</w:t>
      </w:r>
      <w:r w:rsidRPr="00D20C50">
        <w:rPr>
          <w:sz w:val="24"/>
          <w:szCs w:val="24"/>
        </w:rPr>
        <w:t>а</w:t>
      </w:r>
      <w:r w:rsidRPr="00D20C50">
        <w:rPr>
          <w:sz w:val="24"/>
          <w:szCs w:val="24"/>
        </w:rPr>
        <w:t>ний.</w:t>
      </w:r>
    </w:p>
    <w:p w:rsidR="006A7C40" w:rsidRPr="00C76B63" w:rsidRDefault="006A7C40" w:rsidP="00C76B63">
      <w:pPr>
        <w:pStyle w:val="ListParagraph"/>
        <w:widowControl w:val="0"/>
        <w:tabs>
          <w:tab w:val="left" w:pos="1375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C76B63">
        <w:rPr>
          <w:sz w:val="24"/>
          <w:szCs w:val="24"/>
        </w:rPr>
        <w:t>9. Вывод</w:t>
      </w:r>
      <w:r w:rsidRPr="00C76B63">
        <w:rPr>
          <w:spacing w:val="65"/>
          <w:sz w:val="24"/>
          <w:szCs w:val="24"/>
        </w:rPr>
        <w:t xml:space="preserve"> </w:t>
      </w:r>
      <w:r w:rsidRPr="00C76B63">
        <w:rPr>
          <w:sz w:val="24"/>
          <w:szCs w:val="24"/>
        </w:rPr>
        <w:t>о</w:t>
      </w:r>
      <w:r w:rsidRPr="00C76B63">
        <w:rPr>
          <w:spacing w:val="45"/>
          <w:sz w:val="24"/>
          <w:szCs w:val="24"/>
        </w:rPr>
        <w:t xml:space="preserve"> </w:t>
      </w:r>
      <w:r w:rsidRPr="00C76B63">
        <w:rPr>
          <w:sz w:val="24"/>
          <w:szCs w:val="24"/>
        </w:rPr>
        <w:t>нецелесообразности</w:t>
      </w:r>
      <w:r w:rsidRPr="00C76B63">
        <w:rPr>
          <w:spacing w:val="33"/>
          <w:sz w:val="24"/>
          <w:szCs w:val="24"/>
        </w:rPr>
        <w:t xml:space="preserve"> </w:t>
      </w:r>
      <w:r w:rsidRPr="00C76B63">
        <w:rPr>
          <w:sz w:val="24"/>
          <w:szCs w:val="24"/>
        </w:rPr>
        <w:t>дальнейшего</w:t>
      </w:r>
      <w:r w:rsidRPr="00C76B63">
        <w:rPr>
          <w:spacing w:val="50"/>
          <w:w w:val="150"/>
          <w:sz w:val="24"/>
          <w:szCs w:val="24"/>
        </w:rPr>
        <w:t xml:space="preserve"> </w:t>
      </w:r>
      <w:r w:rsidRPr="00C76B63">
        <w:rPr>
          <w:sz w:val="24"/>
          <w:szCs w:val="24"/>
        </w:rPr>
        <w:t>применения</w:t>
      </w:r>
      <w:r w:rsidRPr="00C76B63">
        <w:rPr>
          <w:spacing w:val="69"/>
          <w:sz w:val="24"/>
          <w:szCs w:val="24"/>
        </w:rPr>
        <w:t xml:space="preserve"> </w:t>
      </w:r>
      <w:r w:rsidRPr="00C76B63">
        <w:rPr>
          <w:spacing w:val="-2"/>
          <w:sz w:val="24"/>
          <w:szCs w:val="24"/>
        </w:rPr>
        <w:t xml:space="preserve">обязательного </w:t>
      </w:r>
      <w:r w:rsidRPr="00C76B63">
        <w:rPr>
          <w:sz w:val="24"/>
          <w:szCs w:val="24"/>
        </w:rPr>
        <w:t>требования и необходимости отмены (признании утратившим силу) муниципального нормативного пр</w:t>
      </w:r>
      <w:r w:rsidRPr="00C76B63">
        <w:rPr>
          <w:sz w:val="24"/>
          <w:szCs w:val="24"/>
        </w:rPr>
        <w:t>а</w:t>
      </w:r>
      <w:r w:rsidRPr="00C76B63">
        <w:rPr>
          <w:sz w:val="24"/>
          <w:szCs w:val="24"/>
        </w:rPr>
        <w:t>вового акта, содержащего обязательные требования, может быть сформулирован при выя</w:t>
      </w:r>
      <w:r w:rsidRPr="00C76B63">
        <w:rPr>
          <w:sz w:val="24"/>
          <w:szCs w:val="24"/>
        </w:rPr>
        <w:t>в</w:t>
      </w:r>
      <w:r w:rsidRPr="00C76B63">
        <w:rPr>
          <w:sz w:val="24"/>
          <w:szCs w:val="24"/>
        </w:rPr>
        <w:t>лении нескольких случаев, предусмотренных</w:t>
      </w:r>
      <w:r w:rsidRPr="00C76B63">
        <w:rPr>
          <w:spacing w:val="-5"/>
          <w:sz w:val="24"/>
          <w:szCs w:val="24"/>
        </w:rPr>
        <w:t xml:space="preserve"> </w:t>
      </w:r>
      <w:r w:rsidRPr="00C76B63">
        <w:rPr>
          <w:sz w:val="24"/>
          <w:szCs w:val="24"/>
        </w:rPr>
        <w:t>пунктом 8</w:t>
      </w:r>
      <w:r w:rsidRPr="00C76B63">
        <w:rPr>
          <w:spacing w:val="-6"/>
          <w:sz w:val="24"/>
          <w:szCs w:val="24"/>
        </w:rPr>
        <w:t xml:space="preserve"> </w:t>
      </w:r>
      <w:r w:rsidRPr="00C76B63">
        <w:rPr>
          <w:sz w:val="24"/>
          <w:szCs w:val="24"/>
        </w:rPr>
        <w:t>настоящего Приложения, а</w:t>
      </w:r>
      <w:r w:rsidRPr="00C76B63">
        <w:rPr>
          <w:spacing w:val="-4"/>
          <w:sz w:val="24"/>
          <w:szCs w:val="24"/>
        </w:rPr>
        <w:t xml:space="preserve"> </w:t>
      </w:r>
      <w:r w:rsidRPr="00C76B63">
        <w:rPr>
          <w:sz w:val="24"/>
          <w:szCs w:val="24"/>
        </w:rPr>
        <w:t>также при выявлении хотя бы</w:t>
      </w:r>
      <w:r w:rsidRPr="00C76B63">
        <w:rPr>
          <w:spacing w:val="-5"/>
          <w:sz w:val="24"/>
          <w:szCs w:val="24"/>
        </w:rPr>
        <w:t xml:space="preserve"> </w:t>
      </w:r>
      <w:r w:rsidRPr="00C76B63">
        <w:rPr>
          <w:sz w:val="24"/>
          <w:szCs w:val="24"/>
        </w:rPr>
        <w:t>одного из следующих случаев:</w:t>
      </w:r>
    </w:p>
    <w:p w:rsidR="006A7C40" w:rsidRDefault="006A7C40" w:rsidP="00CE1019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1) наличие  дублирующих и (или) аналогичных по содержанию обязательных треб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ваний (групп обязательных требований) в нескольких или одном муниципальном нормати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ном правовом акте;</w:t>
      </w:r>
    </w:p>
    <w:p w:rsidR="006A7C40" w:rsidRDefault="006A7C40" w:rsidP="00CE1019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2) отсутствие у органов местного самоуправления муниципального образования Ще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биновский район предусмотренных в соответствии с законодательством Российской Федер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ции, Краснодарского края, муниципальными правовыми актами полномочий по установл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нию обязательных требований, являющихся предметом оценки применения обязательных требований.</w:t>
      </w:r>
    </w:p>
    <w:p w:rsidR="006A7C40" w:rsidRPr="004E663E" w:rsidRDefault="006A7C40" w:rsidP="004E663E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4E663E">
        <w:rPr>
          <w:sz w:val="24"/>
          <w:szCs w:val="24"/>
        </w:rPr>
        <w:t>10. Сведения о проведении публичного обсуждения проекта Доклада должны вкл</w:t>
      </w:r>
      <w:r w:rsidRPr="004E663E">
        <w:rPr>
          <w:sz w:val="24"/>
          <w:szCs w:val="24"/>
        </w:rPr>
        <w:t>ю</w:t>
      </w:r>
      <w:r w:rsidRPr="004E663E">
        <w:rPr>
          <w:sz w:val="24"/>
          <w:szCs w:val="24"/>
        </w:rPr>
        <w:t>чать следующие сведения:</w:t>
      </w:r>
    </w:p>
    <w:p w:rsidR="006A7C40" w:rsidRPr="004E663E" w:rsidRDefault="006A7C40" w:rsidP="004E663E">
      <w:pPr>
        <w:pStyle w:val="ListParagraph"/>
        <w:widowControl w:val="0"/>
        <w:tabs>
          <w:tab w:val="left" w:pos="141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4E663E">
        <w:rPr>
          <w:sz w:val="24"/>
          <w:szCs w:val="24"/>
        </w:rPr>
        <w:t>1) дата начала и дата окончания проведения публичного обсуждения проекта Доклада;</w:t>
      </w:r>
    </w:p>
    <w:p w:rsidR="006A7C40" w:rsidRPr="004E663E" w:rsidRDefault="006A7C40" w:rsidP="004E663E">
      <w:pPr>
        <w:pStyle w:val="ListParagraph"/>
        <w:widowControl w:val="0"/>
        <w:tabs>
          <w:tab w:val="left" w:pos="1420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4E663E">
        <w:rPr>
          <w:sz w:val="24"/>
          <w:szCs w:val="24"/>
        </w:rPr>
        <w:t>2) тип субъектов, извещенных о публичном обсуждении проекта Доклада (субъекты предпринимательской и иной экономической деятельности, к которым применяются обяз</w:t>
      </w:r>
      <w:r w:rsidRPr="004E663E">
        <w:rPr>
          <w:sz w:val="24"/>
          <w:szCs w:val="24"/>
        </w:rPr>
        <w:t>а</w:t>
      </w:r>
      <w:r w:rsidRPr="004E663E">
        <w:rPr>
          <w:sz w:val="24"/>
          <w:szCs w:val="24"/>
        </w:rPr>
        <w:t>тельные требования; органы и организации, целью деятельности которых являются защита и представление интересов субъектов предпринимательской и иной экономической деятельн</w:t>
      </w:r>
      <w:r w:rsidRPr="004E663E">
        <w:rPr>
          <w:sz w:val="24"/>
          <w:szCs w:val="24"/>
        </w:rPr>
        <w:t>о</w:t>
      </w:r>
      <w:r w:rsidRPr="004E663E">
        <w:rPr>
          <w:sz w:val="24"/>
          <w:szCs w:val="24"/>
        </w:rPr>
        <w:t>сти, в том числе субъектов MCП);</w:t>
      </w:r>
    </w:p>
    <w:p w:rsidR="006A7C40" w:rsidRPr="004E663E" w:rsidRDefault="006A7C40" w:rsidP="004E663E">
      <w:pPr>
        <w:pStyle w:val="ListParagraph"/>
        <w:widowControl w:val="0"/>
        <w:tabs>
          <w:tab w:val="left" w:pos="141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4E663E">
        <w:rPr>
          <w:sz w:val="24"/>
          <w:szCs w:val="24"/>
        </w:rPr>
        <w:t>3) наименования</w:t>
      </w:r>
      <w:r w:rsidRPr="004E663E">
        <w:rPr>
          <w:spacing w:val="11"/>
          <w:sz w:val="24"/>
          <w:szCs w:val="24"/>
        </w:rPr>
        <w:t xml:space="preserve"> </w:t>
      </w:r>
      <w:r w:rsidRPr="004E663E">
        <w:rPr>
          <w:sz w:val="24"/>
          <w:szCs w:val="24"/>
        </w:rPr>
        <w:t>извещенных</w:t>
      </w:r>
      <w:r w:rsidRPr="004E663E">
        <w:rPr>
          <w:spacing w:val="10"/>
          <w:sz w:val="24"/>
          <w:szCs w:val="24"/>
        </w:rPr>
        <w:t xml:space="preserve"> </w:t>
      </w:r>
      <w:r w:rsidRPr="004E663E">
        <w:rPr>
          <w:sz w:val="24"/>
          <w:szCs w:val="24"/>
        </w:rPr>
        <w:t>субъектов</w:t>
      </w:r>
      <w:r w:rsidRPr="004E663E">
        <w:rPr>
          <w:spacing w:val="9"/>
          <w:sz w:val="24"/>
          <w:szCs w:val="24"/>
        </w:rPr>
        <w:t xml:space="preserve"> </w:t>
      </w:r>
      <w:r w:rsidRPr="004E663E">
        <w:rPr>
          <w:sz w:val="24"/>
          <w:szCs w:val="24"/>
        </w:rPr>
        <w:t>(в</w:t>
      </w:r>
      <w:r w:rsidRPr="004E663E">
        <w:rPr>
          <w:spacing w:val="-7"/>
          <w:sz w:val="24"/>
          <w:szCs w:val="24"/>
        </w:rPr>
        <w:t xml:space="preserve"> </w:t>
      </w:r>
      <w:r w:rsidRPr="004E663E">
        <w:rPr>
          <w:sz w:val="24"/>
          <w:szCs w:val="24"/>
        </w:rPr>
        <w:t>случае</w:t>
      </w:r>
      <w:r w:rsidRPr="004E663E">
        <w:rPr>
          <w:spacing w:val="10"/>
          <w:sz w:val="24"/>
          <w:szCs w:val="24"/>
        </w:rPr>
        <w:t xml:space="preserve"> </w:t>
      </w:r>
      <w:r w:rsidRPr="004E663E">
        <w:rPr>
          <w:sz w:val="24"/>
          <w:szCs w:val="24"/>
        </w:rPr>
        <w:t>адресного</w:t>
      </w:r>
      <w:r w:rsidRPr="004E663E">
        <w:rPr>
          <w:spacing w:val="14"/>
          <w:sz w:val="24"/>
          <w:szCs w:val="24"/>
        </w:rPr>
        <w:t xml:space="preserve"> </w:t>
      </w:r>
      <w:r w:rsidRPr="004E663E">
        <w:rPr>
          <w:spacing w:val="-2"/>
          <w:sz w:val="24"/>
          <w:szCs w:val="24"/>
        </w:rPr>
        <w:t>извещения);</w:t>
      </w:r>
    </w:p>
    <w:p w:rsidR="006A7C40" w:rsidRPr="004E663E" w:rsidRDefault="006A7C40" w:rsidP="004E663E">
      <w:pPr>
        <w:pStyle w:val="ListParagraph"/>
        <w:widowControl w:val="0"/>
        <w:tabs>
          <w:tab w:val="left" w:pos="1450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4E663E">
        <w:rPr>
          <w:sz w:val="24"/>
          <w:szCs w:val="24"/>
        </w:rPr>
        <w:t xml:space="preserve">4) сведения о лицах, представивших предложения по доработке проекта </w:t>
      </w:r>
      <w:r w:rsidRPr="004E663E">
        <w:rPr>
          <w:spacing w:val="-2"/>
          <w:sz w:val="24"/>
          <w:szCs w:val="24"/>
        </w:rPr>
        <w:t>Доклада.</w:t>
      </w:r>
    </w:p>
    <w:p w:rsidR="006A7C40" w:rsidRPr="00392689" w:rsidRDefault="006A7C40" w:rsidP="00392689">
      <w:pPr>
        <w:pStyle w:val="ListParagraph"/>
        <w:widowControl w:val="0"/>
        <w:tabs>
          <w:tab w:val="left" w:pos="1547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392689">
        <w:rPr>
          <w:sz w:val="24"/>
          <w:szCs w:val="24"/>
        </w:rPr>
        <w:t>11. Сведения</w:t>
      </w:r>
      <w:r w:rsidRPr="00392689">
        <w:rPr>
          <w:spacing w:val="33"/>
          <w:sz w:val="24"/>
          <w:szCs w:val="24"/>
        </w:rPr>
        <w:t xml:space="preserve"> </w:t>
      </w:r>
      <w:r w:rsidRPr="00392689">
        <w:rPr>
          <w:sz w:val="24"/>
          <w:szCs w:val="24"/>
        </w:rPr>
        <w:t>о</w:t>
      </w:r>
      <w:r w:rsidRPr="00392689">
        <w:rPr>
          <w:spacing w:val="7"/>
          <w:sz w:val="24"/>
          <w:szCs w:val="24"/>
        </w:rPr>
        <w:t xml:space="preserve"> </w:t>
      </w:r>
      <w:r w:rsidRPr="00392689">
        <w:rPr>
          <w:sz w:val="24"/>
          <w:szCs w:val="24"/>
        </w:rPr>
        <w:t>доработке</w:t>
      </w:r>
      <w:r w:rsidRPr="00392689">
        <w:rPr>
          <w:spacing w:val="30"/>
          <w:sz w:val="24"/>
          <w:szCs w:val="24"/>
        </w:rPr>
        <w:t xml:space="preserve"> </w:t>
      </w:r>
      <w:r w:rsidRPr="00392689">
        <w:rPr>
          <w:sz w:val="24"/>
          <w:szCs w:val="24"/>
        </w:rPr>
        <w:t>проекта</w:t>
      </w:r>
      <w:r w:rsidRPr="00392689">
        <w:rPr>
          <w:spacing w:val="27"/>
          <w:sz w:val="24"/>
          <w:szCs w:val="24"/>
        </w:rPr>
        <w:t xml:space="preserve"> </w:t>
      </w:r>
      <w:r w:rsidRPr="00392689">
        <w:rPr>
          <w:sz w:val="24"/>
          <w:szCs w:val="24"/>
        </w:rPr>
        <w:t>Доклада</w:t>
      </w:r>
      <w:r w:rsidRPr="00392689">
        <w:rPr>
          <w:spacing w:val="20"/>
          <w:sz w:val="24"/>
          <w:szCs w:val="24"/>
        </w:rPr>
        <w:t xml:space="preserve"> </w:t>
      </w:r>
      <w:r w:rsidRPr="00392689">
        <w:rPr>
          <w:sz w:val="24"/>
          <w:szCs w:val="24"/>
        </w:rPr>
        <w:t>по</w:t>
      </w:r>
      <w:r w:rsidRPr="00392689">
        <w:rPr>
          <w:spacing w:val="19"/>
          <w:sz w:val="24"/>
          <w:szCs w:val="24"/>
        </w:rPr>
        <w:t xml:space="preserve"> </w:t>
      </w:r>
      <w:r w:rsidRPr="00392689">
        <w:rPr>
          <w:sz w:val="24"/>
          <w:szCs w:val="24"/>
        </w:rPr>
        <w:t>результатам</w:t>
      </w:r>
      <w:r w:rsidRPr="00392689">
        <w:rPr>
          <w:spacing w:val="30"/>
          <w:sz w:val="24"/>
          <w:szCs w:val="24"/>
        </w:rPr>
        <w:t xml:space="preserve"> </w:t>
      </w:r>
      <w:r w:rsidRPr="00392689">
        <w:rPr>
          <w:sz w:val="24"/>
          <w:szCs w:val="24"/>
        </w:rPr>
        <w:t>его</w:t>
      </w:r>
      <w:r w:rsidRPr="00392689">
        <w:rPr>
          <w:spacing w:val="20"/>
          <w:sz w:val="24"/>
          <w:szCs w:val="24"/>
        </w:rPr>
        <w:t xml:space="preserve"> </w:t>
      </w:r>
      <w:r w:rsidRPr="00392689">
        <w:rPr>
          <w:spacing w:val="-2"/>
          <w:sz w:val="24"/>
          <w:szCs w:val="24"/>
        </w:rPr>
        <w:t>публично</w:t>
      </w:r>
      <w:r w:rsidRPr="00392689">
        <w:rPr>
          <w:sz w:val="24"/>
          <w:szCs w:val="24"/>
        </w:rPr>
        <w:t>го обсужд</w:t>
      </w:r>
      <w:r w:rsidRPr="00392689">
        <w:rPr>
          <w:sz w:val="24"/>
          <w:szCs w:val="24"/>
        </w:rPr>
        <w:t>е</w:t>
      </w:r>
      <w:r w:rsidRPr="00392689">
        <w:rPr>
          <w:sz w:val="24"/>
          <w:szCs w:val="24"/>
        </w:rPr>
        <w:t>ния (указывается, какие изменения, в какие разделы и в связи с какими замечаниями (пре</w:t>
      </w:r>
      <w:r w:rsidRPr="00392689">
        <w:rPr>
          <w:sz w:val="24"/>
          <w:szCs w:val="24"/>
        </w:rPr>
        <w:t>д</w:t>
      </w:r>
      <w:r w:rsidRPr="00392689">
        <w:rPr>
          <w:sz w:val="24"/>
          <w:szCs w:val="24"/>
        </w:rPr>
        <w:t>ложениями), полученными в ходе публичного обсуждения проекта Доклада, внесены в пр</w:t>
      </w:r>
      <w:r w:rsidRPr="00392689">
        <w:rPr>
          <w:sz w:val="24"/>
          <w:szCs w:val="24"/>
        </w:rPr>
        <w:t>о</w:t>
      </w:r>
      <w:r w:rsidRPr="00392689">
        <w:rPr>
          <w:sz w:val="24"/>
          <w:szCs w:val="24"/>
        </w:rPr>
        <w:t>ект Доклада).</w:t>
      </w:r>
    </w:p>
    <w:p w:rsidR="006A7C40" w:rsidRPr="00392689" w:rsidRDefault="006A7C40" w:rsidP="00392689">
      <w:pPr>
        <w:pStyle w:val="ListParagraph"/>
        <w:widowControl w:val="0"/>
        <w:tabs>
          <w:tab w:val="left" w:pos="157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392689">
        <w:rPr>
          <w:sz w:val="24"/>
          <w:szCs w:val="24"/>
        </w:rPr>
        <w:t>12. Реквизиты заключения координирующего органа о результатах рассмотрения пр</w:t>
      </w:r>
      <w:r w:rsidRPr="00392689">
        <w:rPr>
          <w:sz w:val="24"/>
          <w:szCs w:val="24"/>
        </w:rPr>
        <w:t>о</w:t>
      </w:r>
      <w:r w:rsidRPr="00392689">
        <w:rPr>
          <w:sz w:val="24"/>
          <w:szCs w:val="24"/>
        </w:rPr>
        <w:t>екта Доклада и основные выводы, изложенные в заключении (копия заключения прилагае</w:t>
      </w:r>
      <w:r w:rsidRPr="00392689">
        <w:rPr>
          <w:sz w:val="24"/>
          <w:szCs w:val="24"/>
        </w:rPr>
        <w:t>т</w:t>
      </w:r>
      <w:r w:rsidRPr="00392689">
        <w:rPr>
          <w:sz w:val="24"/>
          <w:szCs w:val="24"/>
        </w:rPr>
        <w:t>ся).</w:t>
      </w:r>
    </w:p>
    <w:p w:rsidR="006A7C40" w:rsidRDefault="006A7C40" w:rsidP="00CE1019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13. Сведения о решении, принятом разработчиком МНПА в соответствии с пунктом 6.20 Порядка установления и оценки применения устанавливаемых муниципальными норм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тивными правовыми актами муниципального образования Щербиновский район обязател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требований, которые связаны с осуществлением  предпринимательской и иной эконом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ческой деятельности и оценка соблюдения которых осуществляется в рамках муниципальн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контроля.</w:t>
      </w:r>
    </w:p>
    <w:p w:rsidR="006A7C40" w:rsidRDefault="006A7C40" w:rsidP="00CE1019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</w:p>
    <w:p w:rsidR="006A7C40" w:rsidRPr="00CE1019" w:rsidRDefault="006A7C40" w:rsidP="00CE1019">
      <w:pPr>
        <w:pStyle w:val="ListParagraph"/>
        <w:widowControl w:val="0"/>
        <w:tabs>
          <w:tab w:val="left" w:pos="131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Дата подписания Доклада, подпись, расшифровка подписи</w:t>
      </w:r>
    </w:p>
    <w:p w:rsidR="006A7C40" w:rsidRPr="00CE1019" w:rsidRDefault="006A7C40" w:rsidP="00CE1019">
      <w:pPr>
        <w:pStyle w:val="ListParagraph"/>
        <w:widowControl w:val="0"/>
        <w:tabs>
          <w:tab w:val="left" w:pos="132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</w:p>
    <w:p w:rsidR="006A7C40" w:rsidRPr="00361849" w:rsidRDefault="006A7C40" w:rsidP="00361849">
      <w:pPr>
        <w:pStyle w:val="ListParagraph"/>
        <w:widowControl w:val="0"/>
        <w:tabs>
          <w:tab w:val="left" w:pos="1391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</w:p>
    <w:p w:rsidR="006A7C40" w:rsidRPr="005B741C" w:rsidRDefault="006A7C40" w:rsidP="00BC6315">
      <w:pPr>
        <w:pStyle w:val="ListParagraph"/>
        <w:widowControl w:val="0"/>
        <w:tabs>
          <w:tab w:val="left" w:pos="1389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1" w:name="P340"/>
      <w:bookmarkEnd w:id="1"/>
      <w:r w:rsidRPr="00EB12FF">
        <w:rPr>
          <w:rFonts w:ascii="Times New Roman" w:hAnsi="Times New Roman"/>
          <w:sz w:val="28"/>
          <w:szCs w:val="28"/>
          <w:lang w:eastAsia="ar-SA"/>
        </w:rPr>
        <w:t>Начальник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отдела экономики администрации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EB12F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А.Ю. Жучкова</w:t>
      </w:r>
    </w:p>
    <w:p w:rsidR="006A7C40" w:rsidRPr="00E32611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Pr="00E32611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hAnsi="Times New Roman"/>
          <w:sz w:val="28"/>
          <w:szCs w:val="28"/>
          <w:lang w:eastAsia="ru-RU"/>
        </w:rPr>
        <w:t xml:space="preserve"> 5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к Порядку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и оценки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применения устанавливаемых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нормативными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правовыми актами муниципального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Щербиновский район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которые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связаны с осуществлением </w:t>
      </w:r>
    </w:p>
    <w:p w:rsidR="006A7C40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предпринимательской и иной </w:t>
      </w:r>
    </w:p>
    <w:p w:rsidR="006A7C40" w:rsidRPr="00E32611" w:rsidRDefault="006A7C40" w:rsidP="00CC2EE9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экономической деятельности и оценка соблюдения которых осуществляется в рамках муниципального контроля</w:t>
      </w: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E32611" w:rsidRDefault="006A7C40" w:rsidP="00DD5A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ФОРМА 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уведомления о проведении публичного обсуждения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проекта доклада о достижении целей </w:t>
      </w: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введения обязательных требований</w:t>
      </w:r>
    </w:p>
    <w:p w:rsidR="006A7C40" w:rsidRPr="00E32611" w:rsidRDefault="006A7C40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Администрация муниципального образования Щербиновский район уведомляет о проведении публичного обсуждения проекта доклада о достижении целей введения обяз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тельных требований, содержащихся в муниципальных нормативных правовых актах, по 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 xml:space="preserve">ответствующей сфере  общественных отношений  </w:t>
      </w:r>
      <w:r w:rsidRPr="00CC2EE9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6A7C40" w:rsidRDefault="006A7C40" w:rsidP="00CC2E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2EE9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(наименование проектов муниципальных нормативных правовых актов)</w:t>
      </w: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рамках публичных обсуждений все заинтересованные лица могут направить свои замечания и предложения по проекту доклада.</w:t>
      </w:r>
    </w:p>
    <w:p w:rsidR="006A7C40" w:rsidRPr="001039D6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Замечания и предложения принимаются по адресу</w:t>
      </w:r>
      <w:r w:rsidRPr="001039D6">
        <w:rPr>
          <w:rFonts w:ascii="Times New Roman" w:hAnsi="Times New Roman"/>
          <w:sz w:val="24"/>
          <w:szCs w:val="24"/>
          <w:u w:val="single"/>
          <w:lang w:eastAsia="ru-RU"/>
        </w:rPr>
        <w:t>:                                                       ,</w:t>
      </w:r>
    </w:p>
    <w:p w:rsidR="006A7C40" w:rsidRDefault="006A7C40" w:rsidP="009703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 также по электронной почты</w:t>
      </w:r>
      <w:r w:rsidRPr="001039D6">
        <w:rPr>
          <w:rFonts w:ascii="Times New Roman" w:hAnsi="Times New Roman"/>
          <w:sz w:val="24"/>
          <w:szCs w:val="24"/>
          <w:u w:val="single"/>
          <w:lang w:eastAsia="ru-RU"/>
        </w:rPr>
        <w:t>:                                                       .</w:t>
      </w:r>
    </w:p>
    <w:p w:rsidR="006A7C40" w:rsidRDefault="006A7C40" w:rsidP="00CC2E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Режим работы: с 8-00 до 17-00, перерыв с 12-00 до 13-00.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Сроки приема замечаний и предложений: с «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года по «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  года.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Все поступившие замечания и предложения будут рассмотрены.</w:t>
      </w:r>
    </w:p>
    <w:p w:rsidR="006A7C40" w:rsidRPr="00512D18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Контактное лицо:</w:t>
      </w:r>
      <w:r w:rsidRPr="00512D18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.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(Ф.И.О., должность)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телефон: </w:t>
      </w:r>
      <w:r w:rsidRPr="0094781C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           .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уведомлению прилагаются: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Анкета участника публичного обсуждения.</w:t>
      </w:r>
    </w:p>
    <w:p w:rsidR="006A7C40" w:rsidRDefault="006A7C40" w:rsidP="00103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Текст проекта доклада о достижении целей введения обязательных требований.</w:t>
      </w:r>
    </w:p>
    <w:p w:rsidR="006A7C40" w:rsidRPr="00E32611" w:rsidRDefault="006A7C40" w:rsidP="00CC2E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Pr="00E32611" w:rsidRDefault="006A7C40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2" w:name="_GoBack"/>
      <w:bookmarkEnd w:id="2"/>
      <w:r w:rsidRPr="00EB12FF">
        <w:rPr>
          <w:rFonts w:ascii="Times New Roman" w:hAnsi="Times New Roman"/>
          <w:sz w:val="28"/>
          <w:szCs w:val="28"/>
          <w:lang w:eastAsia="ar-SA"/>
        </w:rPr>
        <w:t>Начальник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отдела экономики администрации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6A7C40" w:rsidRPr="00D51B38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EB12F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А.Ю. Жучкова</w:t>
      </w:r>
    </w:p>
    <w:p w:rsidR="006A7C40" w:rsidRPr="00E32611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hAnsi="Times New Roman"/>
          <w:sz w:val="28"/>
          <w:szCs w:val="28"/>
          <w:lang w:eastAsia="ru-RU"/>
        </w:rPr>
        <w:t xml:space="preserve"> 6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к Порядку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и оценки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применения устанавливаемых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нормативными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правовыми актами муниципального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образования Щербиновский район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требований, которые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связаны с осуществлением </w:t>
      </w:r>
    </w:p>
    <w:p w:rsidR="006A7C40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предпринимательской и иной </w:t>
      </w:r>
    </w:p>
    <w:p w:rsidR="006A7C40" w:rsidRPr="00E32611" w:rsidRDefault="006A7C40" w:rsidP="00796FD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экономической деятельности и оценка соблюдения которых осуществляется в рамках муниципального контроля</w:t>
      </w:r>
    </w:p>
    <w:p w:rsidR="006A7C40" w:rsidRDefault="006A7C40" w:rsidP="00796F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Pr="00E32611" w:rsidRDefault="006A7C40" w:rsidP="00796F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C40" w:rsidRDefault="006A7C40" w:rsidP="00796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 СВОДА ПРЕДЛОЖЕНИЙ</w:t>
      </w:r>
    </w:p>
    <w:p w:rsidR="006A7C40" w:rsidRPr="00796FD6" w:rsidRDefault="006A7C40" w:rsidP="00796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96FD6">
        <w:rPr>
          <w:rFonts w:ascii="Times New Roman" w:hAnsi="Times New Roman"/>
          <w:b/>
          <w:sz w:val="24"/>
          <w:szCs w:val="24"/>
        </w:rPr>
        <w:t>к проекту доклада о достижении целей</w:t>
      </w:r>
    </w:p>
    <w:p w:rsidR="006A7C40" w:rsidRPr="00796FD6" w:rsidRDefault="006A7C40" w:rsidP="00796F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6FD6">
        <w:rPr>
          <w:rFonts w:ascii="Times New Roman" w:hAnsi="Times New Roman"/>
          <w:b/>
          <w:sz w:val="24"/>
          <w:szCs w:val="24"/>
        </w:rPr>
        <w:t>введения обязательных требований</w:t>
      </w:r>
    </w:p>
    <w:p w:rsidR="006A7C40" w:rsidRDefault="006A7C40" w:rsidP="0042105C">
      <w:pPr>
        <w:spacing w:line="240" w:lineRule="auto"/>
        <w:jc w:val="center"/>
      </w:pPr>
    </w:p>
    <w:p w:rsidR="006A7C40" w:rsidRPr="0042105C" w:rsidRDefault="006A7C40" w:rsidP="0042105C">
      <w:pPr>
        <w:spacing w:line="240" w:lineRule="auto"/>
        <w:rPr>
          <w:u w:val="single"/>
        </w:rPr>
      </w:pPr>
      <w:r w:rsidRPr="0042105C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u w:val="single"/>
        </w:rPr>
        <w:t>.</w:t>
      </w:r>
    </w:p>
    <w:p w:rsidR="006A7C40" w:rsidRPr="0042105C" w:rsidRDefault="006A7C40" w:rsidP="0042105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2105C">
        <w:rPr>
          <w:rFonts w:ascii="Times New Roman" w:hAnsi="Times New Roman"/>
          <w:sz w:val="24"/>
          <w:szCs w:val="24"/>
        </w:rPr>
        <w:t>(по соответствующей сфере общественных отношений)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1980"/>
        <w:gridCol w:w="2122"/>
        <w:gridCol w:w="2745"/>
        <w:gridCol w:w="2183"/>
      </w:tblGrid>
      <w:tr w:rsidR="006A7C40" w:rsidTr="00C305C1">
        <w:tc>
          <w:tcPr>
            <w:tcW w:w="9855" w:type="dxa"/>
            <w:gridSpan w:val="5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Свод предложений к проекту перечня доклада о достижении целей введения обязательных требований</w:t>
            </w:r>
          </w:p>
        </w:tc>
      </w:tr>
      <w:tr w:rsidR="006A7C40" w:rsidTr="00C305C1">
        <w:tc>
          <w:tcPr>
            <w:tcW w:w="4927" w:type="dxa"/>
            <w:gridSpan w:val="3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проекта доклада</w:t>
            </w:r>
          </w:p>
        </w:tc>
        <w:tc>
          <w:tcPr>
            <w:tcW w:w="4928" w:type="dxa"/>
            <w:gridSpan w:val="2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C40" w:rsidTr="00C305C1">
        <w:tc>
          <w:tcPr>
            <w:tcW w:w="4927" w:type="dxa"/>
            <w:gridSpan w:val="3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разработчика доклада</w:t>
            </w:r>
          </w:p>
        </w:tc>
        <w:tc>
          <w:tcPr>
            <w:tcW w:w="4928" w:type="dxa"/>
            <w:gridSpan w:val="2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C40" w:rsidTr="00C305C1">
        <w:tc>
          <w:tcPr>
            <w:tcW w:w="4927" w:type="dxa"/>
            <w:gridSpan w:val="3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Дата начала публичных обсуждений</w:t>
            </w:r>
          </w:p>
        </w:tc>
        <w:tc>
          <w:tcPr>
            <w:tcW w:w="4928" w:type="dxa"/>
            <w:gridSpan w:val="2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C40" w:rsidTr="00C305C1">
        <w:tc>
          <w:tcPr>
            <w:tcW w:w="4927" w:type="dxa"/>
            <w:gridSpan w:val="3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Дата окончания публичных обсуждений</w:t>
            </w:r>
          </w:p>
        </w:tc>
        <w:tc>
          <w:tcPr>
            <w:tcW w:w="4928" w:type="dxa"/>
            <w:gridSpan w:val="2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C40" w:rsidTr="00C305C1">
        <w:tc>
          <w:tcPr>
            <w:tcW w:w="4927" w:type="dxa"/>
            <w:gridSpan w:val="3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размещения проекта доклада (наим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нование официального сайта (раздела в са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те) в сети Интернет)</w:t>
            </w:r>
          </w:p>
        </w:tc>
        <w:tc>
          <w:tcPr>
            <w:tcW w:w="4928" w:type="dxa"/>
            <w:gridSpan w:val="2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C40" w:rsidTr="00C305C1">
        <w:tc>
          <w:tcPr>
            <w:tcW w:w="9855" w:type="dxa"/>
            <w:gridSpan w:val="5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C40" w:rsidTr="00C305C1">
        <w:tc>
          <w:tcPr>
            <w:tcW w:w="825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0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Автор замеч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ния, предлож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ния (полное и сокращенное фирменное н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именование юридического лица/ФИО</w:t>
            </w:r>
          </w:p>
        </w:tc>
        <w:tc>
          <w:tcPr>
            <w:tcW w:w="2122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зам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чания (предлож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2745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рассмотрения (учтено/отклонено с обоснованием)</w:t>
            </w:r>
          </w:p>
        </w:tc>
        <w:tc>
          <w:tcPr>
            <w:tcW w:w="2183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5C1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A7C40" w:rsidTr="00C305C1">
        <w:tc>
          <w:tcPr>
            <w:tcW w:w="825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5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</w:tcPr>
          <w:p w:rsidR="006A7C40" w:rsidRPr="00C305C1" w:rsidRDefault="006A7C40" w:rsidP="00C30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A7C40" w:rsidRDefault="006A7C40" w:rsidP="00421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Default="006A7C40" w:rsidP="00421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Руководитель разработчика доклада  </w:t>
      </w:r>
      <w:r w:rsidRPr="00AC63AA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6A7C40" w:rsidRDefault="006A7C40" w:rsidP="00421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(подпись)                      (расшифровка подписи)</w:t>
      </w:r>
    </w:p>
    <w:p w:rsidR="006A7C40" w:rsidRPr="00E32611" w:rsidRDefault="006A7C40" w:rsidP="00421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Начальник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отдела экономики администрации</w:t>
      </w:r>
    </w:p>
    <w:p w:rsidR="006A7C40" w:rsidRPr="00EB12FF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6A7C40" w:rsidRPr="00D51B38" w:rsidRDefault="006A7C40" w:rsidP="00D51B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2FF"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</w:r>
      <w:r w:rsidRPr="00EB12FF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EB12F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А.Ю. Жучкова</w:t>
      </w:r>
    </w:p>
    <w:sectPr w:rsidR="006A7C40" w:rsidRPr="00D51B38" w:rsidSect="00796F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85822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1"/>
    <w:multiLevelType w:val="singleLevel"/>
    <w:tmpl w:val="1B840A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ABE18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B379AB"/>
    <w:multiLevelType w:val="multilevel"/>
    <w:tmpl w:val="775ED996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01556"/>
    <w:rsid w:val="00004934"/>
    <w:rsid w:val="0000741B"/>
    <w:rsid w:val="000231DA"/>
    <w:rsid w:val="00037C51"/>
    <w:rsid w:val="000500E8"/>
    <w:rsid w:val="00065D73"/>
    <w:rsid w:val="00074892"/>
    <w:rsid w:val="000B4CFD"/>
    <w:rsid w:val="000B52E4"/>
    <w:rsid w:val="000C0781"/>
    <w:rsid w:val="000C7943"/>
    <w:rsid w:val="000D0908"/>
    <w:rsid w:val="001039D6"/>
    <w:rsid w:val="0011289D"/>
    <w:rsid w:val="001262C6"/>
    <w:rsid w:val="00143890"/>
    <w:rsid w:val="00143B0F"/>
    <w:rsid w:val="001A4036"/>
    <w:rsid w:val="001B7C31"/>
    <w:rsid w:val="001C60CA"/>
    <w:rsid w:val="00200FA9"/>
    <w:rsid w:val="00225FBA"/>
    <w:rsid w:val="00227C82"/>
    <w:rsid w:val="00237C09"/>
    <w:rsid w:val="00273030"/>
    <w:rsid w:val="00291DEA"/>
    <w:rsid w:val="002957F2"/>
    <w:rsid w:val="002A2277"/>
    <w:rsid w:val="002A70DB"/>
    <w:rsid w:val="002B1283"/>
    <w:rsid w:val="002C74C6"/>
    <w:rsid w:val="002E025B"/>
    <w:rsid w:val="002E4357"/>
    <w:rsid w:val="00307F4F"/>
    <w:rsid w:val="00345ECC"/>
    <w:rsid w:val="0035202A"/>
    <w:rsid w:val="00356783"/>
    <w:rsid w:val="00361849"/>
    <w:rsid w:val="00375E57"/>
    <w:rsid w:val="00385A85"/>
    <w:rsid w:val="00386B8C"/>
    <w:rsid w:val="00390C71"/>
    <w:rsid w:val="00390CC9"/>
    <w:rsid w:val="00392689"/>
    <w:rsid w:val="003B3CDA"/>
    <w:rsid w:val="003D5451"/>
    <w:rsid w:val="003F1019"/>
    <w:rsid w:val="0042105C"/>
    <w:rsid w:val="0042711B"/>
    <w:rsid w:val="0046514A"/>
    <w:rsid w:val="0047006E"/>
    <w:rsid w:val="0047426C"/>
    <w:rsid w:val="00482168"/>
    <w:rsid w:val="00486359"/>
    <w:rsid w:val="004B7A44"/>
    <w:rsid w:val="004C4A0C"/>
    <w:rsid w:val="004C5405"/>
    <w:rsid w:val="004C61D8"/>
    <w:rsid w:val="004E663E"/>
    <w:rsid w:val="004E75EB"/>
    <w:rsid w:val="004E7790"/>
    <w:rsid w:val="004F7194"/>
    <w:rsid w:val="00512D18"/>
    <w:rsid w:val="00520232"/>
    <w:rsid w:val="005358C4"/>
    <w:rsid w:val="005512C8"/>
    <w:rsid w:val="00574207"/>
    <w:rsid w:val="00587FC6"/>
    <w:rsid w:val="005929EA"/>
    <w:rsid w:val="00593911"/>
    <w:rsid w:val="005A6865"/>
    <w:rsid w:val="005B4F28"/>
    <w:rsid w:val="005B53DE"/>
    <w:rsid w:val="005B741C"/>
    <w:rsid w:val="005C2DE1"/>
    <w:rsid w:val="005D1D7B"/>
    <w:rsid w:val="005D4CD8"/>
    <w:rsid w:val="005D67C3"/>
    <w:rsid w:val="005E44BA"/>
    <w:rsid w:val="006157ED"/>
    <w:rsid w:val="00643D13"/>
    <w:rsid w:val="00654BB9"/>
    <w:rsid w:val="00665162"/>
    <w:rsid w:val="00672472"/>
    <w:rsid w:val="006A0D72"/>
    <w:rsid w:val="006A7C40"/>
    <w:rsid w:val="006B3F95"/>
    <w:rsid w:val="006C434C"/>
    <w:rsid w:val="00706650"/>
    <w:rsid w:val="00712EB4"/>
    <w:rsid w:val="00713DCF"/>
    <w:rsid w:val="00715A95"/>
    <w:rsid w:val="00717C16"/>
    <w:rsid w:val="00764089"/>
    <w:rsid w:val="00785800"/>
    <w:rsid w:val="00791892"/>
    <w:rsid w:val="00793440"/>
    <w:rsid w:val="00794F94"/>
    <w:rsid w:val="00796FD6"/>
    <w:rsid w:val="007C371C"/>
    <w:rsid w:val="007C39B0"/>
    <w:rsid w:val="007D67F3"/>
    <w:rsid w:val="007F39D9"/>
    <w:rsid w:val="008144B3"/>
    <w:rsid w:val="0086061D"/>
    <w:rsid w:val="008644A6"/>
    <w:rsid w:val="0087089F"/>
    <w:rsid w:val="008857F3"/>
    <w:rsid w:val="00893B28"/>
    <w:rsid w:val="00896CA9"/>
    <w:rsid w:val="008B7165"/>
    <w:rsid w:val="008B7ABA"/>
    <w:rsid w:val="008D4F71"/>
    <w:rsid w:val="008E0BB4"/>
    <w:rsid w:val="009128C8"/>
    <w:rsid w:val="00921226"/>
    <w:rsid w:val="009343C9"/>
    <w:rsid w:val="0094781C"/>
    <w:rsid w:val="009608B9"/>
    <w:rsid w:val="0096113A"/>
    <w:rsid w:val="009615BF"/>
    <w:rsid w:val="00967A54"/>
    <w:rsid w:val="009703E9"/>
    <w:rsid w:val="00975251"/>
    <w:rsid w:val="00986F26"/>
    <w:rsid w:val="009900AC"/>
    <w:rsid w:val="009940BB"/>
    <w:rsid w:val="009D1EC6"/>
    <w:rsid w:val="009D21AF"/>
    <w:rsid w:val="009F3F43"/>
    <w:rsid w:val="009F6850"/>
    <w:rsid w:val="00A06242"/>
    <w:rsid w:val="00A2111D"/>
    <w:rsid w:val="00A46A9A"/>
    <w:rsid w:val="00A55619"/>
    <w:rsid w:val="00A72C52"/>
    <w:rsid w:val="00A8169B"/>
    <w:rsid w:val="00AA59AE"/>
    <w:rsid w:val="00AC1CD1"/>
    <w:rsid w:val="00AC2115"/>
    <w:rsid w:val="00AC2628"/>
    <w:rsid w:val="00AC63AA"/>
    <w:rsid w:val="00AD3F3F"/>
    <w:rsid w:val="00B22302"/>
    <w:rsid w:val="00B33217"/>
    <w:rsid w:val="00B4058A"/>
    <w:rsid w:val="00B5571E"/>
    <w:rsid w:val="00B83AEB"/>
    <w:rsid w:val="00BA0F67"/>
    <w:rsid w:val="00BA1519"/>
    <w:rsid w:val="00BA1AC8"/>
    <w:rsid w:val="00BC6315"/>
    <w:rsid w:val="00BD1564"/>
    <w:rsid w:val="00BE7FC5"/>
    <w:rsid w:val="00C07BA6"/>
    <w:rsid w:val="00C10FA5"/>
    <w:rsid w:val="00C1263A"/>
    <w:rsid w:val="00C305C1"/>
    <w:rsid w:val="00C3114A"/>
    <w:rsid w:val="00C3440C"/>
    <w:rsid w:val="00C3505A"/>
    <w:rsid w:val="00C729FB"/>
    <w:rsid w:val="00C76B63"/>
    <w:rsid w:val="00C77541"/>
    <w:rsid w:val="00C86DDD"/>
    <w:rsid w:val="00CA73B1"/>
    <w:rsid w:val="00CA7680"/>
    <w:rsid w:val="00CB3F3F"/>
    <w:rsid w:val="00CC10BF"/>
    <w:rsid w:val="00CC2EE9"/>
    <w:rsid w:val="00CE1019"/>
    <w:rsid w:val="00D01EBD"/>
    <w:rsid w:val="00D20C50"/>
    <w:rsid w:val="00D2390A"/>
    <w:rsid w:val="00D371D1"/>
    <w:rsid w:val="00D40D38"/>
    <w:rsid w:val="00D415CE"/>
    <w:rsid w:val="00D431EC"/>
    <w:rsid w:val="00D51B38"/>
    <w:rsid w:val="00D74B73"/>
    <w:rsid w:val="00D9352E"/>
    <w:rsid w:val="00D94A6C"/>
    <w:rsid w:val="00DD5A29"/>
    <w:rsid w:val="00DE6E35"/>
    <w:rsid w:val="00DF0898"/>
    <w:rsid w:val="00E06946"/>
    <w:rsid w:val="00E117D7"/>
    <w:rsid w:val="00E15C5D"/>
    <w:rsid w:val="00E32611"/>
    <w:rsid w:val="00E35758"/>
    <w:rsid w:val="00E45054"/>
    <w:rsid w:val="00E477AC"/>
    <w:rsid w:val="00E63A1E"/>
    <w:rsid w:val="00E64742"/>
    <w:rsid w:val="00E82C11"/>
    <w:rsid w:val="00E91370"/>
    <w:rsid w:val="00EA5E54"/>
    <w:rsid w:val="00EB12FF"/>
    <w:rsid w:val="00EB2CC8"/>
    <w:rsid w:val="00EC1938"/>
    <w:rsid w:val="00EC4443"/>
    <w:rsid w:val="00EC55AA"/>
    <w:rsid w:val="00F039D3"/>
    <w:rsid w:val="00F03A61"/>
    <w:rsid w:val="00F078C9"/>
    <w:rsid w:val="00F2484C"/>
    <w:rsid w:val="00F4104A"/>
    <w:rsid w:val="00F526A3"/>
    <w:rsid w:val="00F617C3"/>
    <w:rsid w:val="00F65E6B"/>
    <w:rsid w:val="00F703CC"/>
    <w:rsid w:val="00FB699A"/>
    <w:rsid w:val="00FC29D9"/>
    <w:rsid w:val="00FC3E7B"/>
    <w:rsid w:val="00FF764A"/>
    <w:rsid w:val="00FF7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45ECC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ListBullet2">
    <w:name w:val="List Bullet 2"/>
    <w:basedOn w:val="Normal"/>
    <w:autoRedefine/>
    <w:uiPriority w:val="99"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EA5E5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A5E54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">
    <w:name w:val="адресат"/>
    <w:basedOn w:val="Normal"/>
    <w:next w:val="Normal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A5E54"/>
    <w:rPr>
      <w:rFonts w:cs="Times New Roman"/>
      <w:b/>
    </w:rPr>
  </w:style>
  <w:style w:type="paragraph" w:styleId="NormalWeb">
    <w:name w:val="Normal (Web)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A5E54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9">
    <w:name w:val="Заголовок"/>
    <w:basedOn w:val="Normal"/>
    <w:next w:val="BodyText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0">
    <w:name w:val="Название1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2">
    <w:name w:val="Текст1"/>
    <w:basedOn w:val="Normal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3">
    <w:name w:val="Название объекта1"/>
    <w:basedOn w:val="Normal"/>
    <w:next w:val="Normal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4">
    <w:name w:val="Знак1 Знак Знак Знак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5">
    <w:name w:val="Знак1"/>
    <w:basedOn w:val="Normal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6">
    <w:name w:val="нум список 1"/>
    <w:basedOn w:val="Normal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a">
    <w:name w:val="Содержимое таблицы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b">
    <w:name w:val="Заголовок таблицы"/>
    <w:basedOn w:val="aa"/>
    <w:uiPriority w:val="99"/>
    <w:rsid w:val="00EA5E54"/>
    <w:pPr>
      <w:jc w:val="center"/>
    </w:pPr>
    <w:rPr>
      <w:b/>
      <w:bCs/>
    </w:rPr>
  </w:style>
  <w:style w:type="paragraph" w:customStyle="1" w:styleId="ac">
    <w:name w:val="Содержимое врезки"/>
    <w:basedOn w:val="BodyText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Абзац списка1"/>
    <w:basedOn w:val="Normal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EA5E54"/>
  </w:style>
  <w:style w:type="character" w:customStyle="1" w:styleId="ad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e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4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">
    <w:name w:val="Символ нумерации"/>
    <w:uiPriority w:val="99"/>
    <w:rsid w:val="00EA5E54"/>
  </w:style>
  <w:style w:type="paragraph" w:customStyle="1" w:styleId="25">
    <w:name w:val="Знак2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1">
    <w:name w:val="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2">
    <w:name w:val="Знак Знак Знак Знак Знак Знак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a">
    <w:name w:val="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b">
    <w:name w:val="Знак Знак Знак1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5">
    <w:name w:val="Цветовое выделение"/>
    <w:uiPriority w:val="99"/>
    <w:rsid w:val="00EA5E54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EA5E5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EA5E54"/>
    <w:rPr>
      <w:rFonts w:cs="Times New Roman"/>
      <w:vertAlign w:val="superscript"/>
    </w:rPr>
  </w:style>
  <w:style w:type="paragraph" w:customStyle="1" w:styleId="1d">
    <w:name w:val="Знак Знак Знак1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Текст в заданном формате"/>
    <w:basedOn w:val="Normal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e">
    <w:name w:val="Номер1"/>
    <w:basedOn w:val="List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">
    <w:name w:val="обычный_1 Знак Знак 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">
    <w:name w:val="Основной текст (2)_"/>
    <w:link w:val="2a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a">
    <w:name w:val="Основной текст (2)"/>
    <w:basedOn w:val="Normal"/>
    <w:link w:val="29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3">
    <w:name w:val="Основной текст (2)1"/>
    <w:basedOn w:val="Normal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0">
    <w:name w:val="1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хема документа1"/>
    <w:basedOn w:val="Normal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0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0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1"/>
    <w:uiPriority w:val="99"/>
    <w:rsid w:val="00EA5E54"/>
    <w:rPr>
      <w:sz w:val="24"/>
    </w:rPr>
  </w:style>
  <w:style w:type="paragraph" w:customStyle="1" w:styleId="33">
    <w:name w:val="Название3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2">
    <w:name w:val="Список 2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Normal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a">
    <w:name w:val="Ориентир"/>
    <w:basedOn w:val="Normal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a"/>
    <w:uiPriority w:val="99"/>
    <w:rsid w:val="00EA5E54"/>
  </w:style>
  <w:style w:type="table" w:customStyle="1" w:styleId="1f2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3">
    <w:name w:val="марк список 1"/>
    <w:basedOn w:val="Normal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b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NoSpacing">
    <w:name w:val="No Spacing"/>
    <w:link w:val="NoSpacingChar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NoSpacingChar">
    <w:name w:val="No Spacing Char"/>
    <w:link w:val="NoSpacing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4">
    <w:name w:val="Текст Знак1"/>
    <w:uiPriority w:val="99"/>
    <w:rsid w:val="00EA5E54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EA5E54"/>
    <w:rPr>
      <w:sz w:val="28"/>
    </w:rPr>
  </w:style>
  <w:style w:type="table" w:customStyle="1" w:styleId="35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Normal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Normal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Normal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6">
    <w:name w:val="Знак Знак Знак Знак1"/>
    <w:basedOn w:val="Normal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7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8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0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9">
    <w:name w:val="Знак Знак Знак 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a">
    <w:name w:val="Знак Знак Знак Знак Знак Знак Знак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b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c">
    <w:name w:val="Внимание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Normal"/>
    <w:uiPriority w:val="99"/>
    <w:rsid w:val="00EA5E54"/>
  </w:style>
  <w:style w:type="paragraph" w:customStyle="1" w:styleId="afe">
    <w:name w:val="Внимание: недобросовестность!"/>
    <w:basedOn w:val="afc"/>
    <w:next w:val="Normal"/>
    <w:uiPriority w:val="99"/>
    <w:rsid w:val="00EA5E54"/>
  </w:style>
  <w:style w:type="character" w:customStyle="1" w:styleId="aff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1">
    <w:name w:val="Дочерний элемент списк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3">
    <w:name w:val="Заголовок группы контролов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7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8">
    <w:name w:val="Заголовок ЭР (ле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Normal"/>
    <w:uiPriority w:val="99"/>
    <w:rsid w:val="00EA5E54"/>
    <w:pPr>
      <w:spacing w:after="0"/>
      <w:jc w:val="left"/>
    </w:pPr>
  </w:style>
  <w:style w:type="paragraph" w:customStyle="1" w:styleId="affa">
    <w:name w:val="Интерактивный заголовок"/>
    <w:basedOn w:val="a9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b">
    <w:name w:val="Текст информации об изменениях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Normal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Информация об изменениях документа"/>
    <w:basedOn w:val="a6"/>
    <w:next w:val="Normal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">
    <w:name w:val="Текст (ле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Normal"/>
    <w:uiPriority w:val="99"/>
    <w:rsid w:val="00EA5E54"/>
    <w:rPr>
      <w:sz w:val="14"/>
      <w:szCs w:val="14"/>
    </w:rPr>
  </w:style>
  <w:style w:type="paragraph" w:customStyle="1" w:styleId="afff1">
    <w:name w:val="Текст (пра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Normal"/>
    <w:uiPriority w:val="99"/>
    <w:rsid w:val="00EA5E54"/>
    <w:rPr>
      <w:sz w:val="14"/>
      <w:szCs w:val="14"/>
    </w:rPr>
  </w:style>
  <w:style w:type="paragraph" w:customStyle="1" w:styleId="afff3">
    <w:name w:val="Комментарий пользователя"/>
    <w:basedOn w:val="a6"/>
    <w:next w:val="Normal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4">
    <w:name w:val="Куда обратиться?"/>
    <w:basedOn w:val="afc"/>
    <w:next w:val="Normal"/>
    <w:uiPriority w:val="99"/>
    <w:rsid w:val="00EA5E54"/>
  </w:style>
  <w:style w:type="paragraph" w:customStyle="1" w:styleId="afff5">
    <w:name w:val="Моноширинны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7">
    <w:name w:val="Необходимые документы"/>
    <w:basedOn w:val="afc"/>
    <w:next w:val="Normal"/>
    <w:uiPriority w:val="99"/>
    <w:rsid w:val="00EA5E54"/>
    <w:pPr>
      <w:ind w:firstLine="118"/>
    </w:pPr>
  </w:style>
  <w:style w:type="paragraph" w:customStyle="1" w:styleId="afff8">
    <w:name w:val="Оглавление"/>
    <w:basedOn w:val="a5"/>
    <w:next w:val="Normal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9">
    <w:name w:val="Опечатки"/>
    <w:uiPriority w:val="99"/>
    <w:rsid w:val="00EA5E54"/>
    <w:rPr>
      <w:color w:val="FF0000"/>
    </w:rPr>
  </w:style>
  <w:style w:type="paragraph" w:customStyle="1" w:styleId="afffa">
    <w:name w:val="Переменная часть"/>
    <w:basedOn w:val="aff2"/>
    <w:next w:val="Normal"/>
    <w:uiPriority w:val="99"/>
    <w:rsid w:val="00EA5E54"/>
    <w:rPr>
      <w:sz w:val="18"/>
      <w:szCs w:val="18"/>
    </w:rPr>
  </w:style>
  <w:style w:type="paragraph" w:customStyle="1" w:styleId="afffb">
    <w:name w:val="Подвал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b"/>
    <w:next w:val="Normal"/>
    <w:uiPriority w:val="99"/>
    <w:rsid w:val="00EA5E54"/>
    <w:rPr>
      <w:b/>
      <w:bCs/>
    </w:rPr>
  </w:style>
  <w:style w:type="paragraph" w:customStyle="1" w:styleId="afffd">
    <w:name w:val="Подчёркнуный текст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f2"/>
    <w:next w:val="Normal"/>
    <w:uiPriority w:val="99"/>
    <w:rsid w:val="00EA5E54"/>
    <w:rPr>
      <w:sz w:val="20"/>
      <w:szCs w:val="20"/>
    </w:rPr>
  </w:style>
  <w:style w:type="paragraph" w:customStyle="1" w:styleId="affff">
    <w:name w:val="Пример."/>
    <w:basedOn w:val="afc"/>
    <w:next w:val="Normal"/>
    <w:uiPriority w:val="99"/>
    <w:rsid w:val="00EA5E54"/>
  </w:style>
  <w:style w:type="paragraph" w:customStyle="1" w:styleId="affff0">
    <w:name w:val="Примечание."/>
    <w:basedOn w:val="afc"/>
    <w:next w:val="Normal"/>
    <w:uiPriority w:val="99"/>
    <w:rsid w:val="00EA5E54"/>
  </w:style>
  <w:style w:type="character" w:customStyle="1" w:styleId="affff1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2">
    <w:name w:val="Словарная стать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4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5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6">
    <w:name w:val="Ссылка на официальную публикацию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7"/>
    <w:next w:val="Normal"/>
    <w:uiPriority w:val="99"/>
    <w:rsid w:val="00EA5E54"/>
    <w:pPr>
      <w:ind w:firstLine="500"/>
    </w:pPr>
  </w:style>
  <w:style w:type="paragraph" w:customStyle="1" w:styleId="affff8">
    <w:name w:val="Текст ЭР (см. такж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EA5E54"/>
    <w:rPr>
      <w:b/>
      <w:strike/>
      <w:color w:val="auto"/>
    </w:rPr>
  </w:style>
  <w:style w:type="paragraph" w:customStyle="1" w:styleId="affffb">
    <w:name w:val="Формул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7"/>
    <w:next w:val="Normal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Основной текст_"/>
    <w:link w:val="61"/>
    <w:uiPriority w:val="99"/>
    <w:locked/>
    <w:rsid w:val="00EA5E54"/>
    <w:rPr>
      <w:sz w:val="26"/>
      <w:shd w:val="clear" w:color="auto" w:fill="FFFFFF"/>
    </w:rPr>
  </w:style>
  <w:style w:type="paragraph" w:customStyle="1" w:styleId="61">
    <w:name w:val="Основной текст6"/>
    <w:basedOn w:val="Normal"/>
    <w:link w:val="affffd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e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c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c">
    <w:name w:val="Заголовок №1_"/>
    <w:link w:val="1fd"/>
    <w:uiPriority w:val="99"/>
    <w:locked/>
    <w:rsid w:val="00EA5E54"/>
    <w:rPr>
      <w:b/>
      <w:sz w:val="26"/>
      <w:shd w:val="clear" w:color="auto" w:fill="FFFFFF"/>
    </w:rPr>
  </w:style>
  <w:style w:type="paragraph" w:customStyle="1" w:styleId="1fd">
    <w:name w:val="Заголовок №1"/>
    <w:basedOn w:val="Normal"/>
    <w:link w:val="1fc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6">
    <w:name w:val="Основной текст (3)_"/>
    <w:link w:val="37"/>
    <w:uiPriority w:val="99"/>
    <w:locked/>
    <w:rsid w:val="00EA5E54"/>
    <w:rPr>
      <w:sz w:val="26"/>
      <w:shd w:val="clear" w:color="auto" w:fill="FFFFFF"/>
    </w:rPr>
  </w:style>
  <w:style w:type="paragraph" w:customStyle="1" w:styleId="37">
    <w:name w:val="Основной текст (3)"/>
    <w:basedOn w:val="Normal"/>
    <w:link w:val="36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">
    <w:name w:val="Основной текст (9)_"/>
    <w:link w:val="90"/>
    <w:uiPriority w:val="99"/>
    <w:locked/>
    <w:rsid w:val="00EA5E54"/>
    <w:rPr>
      <w:b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e">
    <w:name w:val="Без интервала1"/>
    <w:uiPriority w:val="99"/>
    <w:rsid w:val="00EA5E54"/>
    <w:rPr>
      <w:rFonts w:eastAsia="Times New Roman"/>
    </w:rPr>
  </w:style>
  <w:style w:type="character" w:customStyle="1" w:styleId="5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EA5E5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5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5E54"/>
    <w:rPr>
      <w:b/>
      <w:bCs/>
    </w:rPr>
  </w:style>
  <w:style w:type="paragraph" w:styleId="ListBullet">
    <w:name w:val="List Bullet"/>
    <w:basedOn w:val="Normal"/>
    <w:uiPriority w:val="99"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ListBullet4">
    <w:name w:val="List Bullet 4"/>
    <w:basedOn w:val="Normal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ListNumber2">
    <w:name w:val="List Number 2"/>
    <w:basedOn w:val="Normal"/>
    <w:uiPriority w:val="99"/>
    <w:rsid w:val="00EA5E54"/>
    <w:pPr>
      <w:keepLines/>
      <w:numPr>
        <w:numId w:val="1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ListContinue">
    <w:name w:val="List Continue"/>
    <w:basedOn w:val="Normal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">
    <w:name w:val="Основной текст с отступом1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">
    <w:name w:val="Маркированный список 42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d">
    <w:name w:val="Îñíîâíîé òåêñò 2"/>
    <w:basedOn w:val="afffff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0">
    <w:name w:val="основной"/>
    <w:basedOn w:val="Normal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8">
    <w:name w:val="Îñíîâíîé òåêñò ñ îòñòóïîì 3"/>
    <w:basedOn w:val="afffff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0">
    <w:name w:val="çàãîëîâîê 1"/>
    <w:basedOn w:val="afffff"/>
    <w:next w:val="afffff"/>
    <w:uiPriority w:val="99"/>
    <w:rsid w:val="00EA5E54"/>
    <w:pPr>
      <w:keepNext/>
    </w:pPr>
  </w:style>
  <w:style w:type="paragraph" w:customStyle="1" w:styleId="afffff1">
    <w:name w:val="Îñíîâíîé òåêñò"/>
    <w:basedOn w:val="afffff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1">
    <w:name w:val="Цитата1"/>
    <w:basedOn w:val="Normal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2">
    <w:name w:val="Отступ перед"/>
    <w:basedOn w:val="Normal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Normal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Normal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Normal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Normal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Normal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e">
    <w:name w:val="Обычный2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3">
    <w:name w:val="Подпись письма"/>
    <w:basedOn w:val="Normal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Normal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4">
    <w:name w:val="Заголовок дог"/>
    <w:basedOn w:val="Normal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2">
    <w:name w:val="Красная строка1"/>
    <w:basedOn w:val="BodyText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">
    <w:name w:val="Знак Знак8"/>
    <w:uiPriority w:val="99"/>
    <w:rsid w:val="00EA5E54"/>
    <w:rPr>
      <w:sz w:val="24"/>
      <w:lang w:val="ru-RU" w:eastAsia="ru-RU"/>
    </w:rPr>
  </w:style>
  <w:style w:type="character" w:customStyle="1" w:styleId="223">
    <w:name w:val="Знак Знак22"/>
    <w:basedOn w:val="DefaultParagraphFont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нак Знак21"/>
    <w:basedOn w:val="DefaultParagraphFont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DefaultParagraphFont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DefaultParagraphFont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5E54"/>
    <w:rPr>
      <w:rFonts w:cs="Times New Roman"/>
    </w:rPr>
  </w:style>
  <w:style w:type="paragraph" w:customStyle="1" w:styleId="Style10">
    <w:name w:val="Style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3">
    <w:name w:val="Текст выноски Знак1"/>
    <w:basedOn w:val="DefaultParagraphFont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Heading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5">
    <w:name w:val="ттт"/>
    <w:basedOn w:val="Normal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4">
    <w:name w:val="Верхний колонтитул1"/>
    <w:basedOn w:val="Normal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6">
    <w:name w:val="з"/>
    <w:basedOn w:val="PlainText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EA5E54"/>
    <w:rPr>
      <w:rFonts w:cs="Times New Roman"/>
      <w:i/>
    </w:rPr>
  </w:style>
  <w:style w:type="character" w:styleId="LineNumber">
    <w:name w:val="line number"/>
    <w:basedOn w:val="DefaultParagraphFont"/>
    <w:uiPriority w:val="99"/>
    <w:rsid w:val="00EA5E54"/>
    <w:rPr>
      <w:rFonts w:cs="Times New Roman"/>
    </w:rPr>
  </w:style>
  <w:style w:type="paragraph" w:customStyle="1" w:styleId="afffff7">
    <w:name w:val="Заголовок приложени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0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Normal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8">
    <w:name w:val="Перечисление"/>
    <w:basedOn w:val="Normal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9">
    <w:name w:val="Пример перечисление"/>
    <w:basedOn w:val="Normal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5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Normal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Normal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Normal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Normal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Normal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a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Normal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b">
    <w:name w:val="Готовый"/>
    <w:basedOn w:val="Normal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Normal"/>
    <w:next w:val="BodyText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9">
    <w:name w:val="Основной текст3"/>
    <w:basedOn w:val="Normal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c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6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0">
    <w:name w:val="Основной текст5"/>
    <w:basedOn w:val="Normal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Normal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1">
    <w:name w:val="Основной шрифт абзаца5"/>
    <w:uiPriority w:val="99"/>
    <w:rsid w:val="00EA5E54"/>
  </w:style>
  <w:style w:type="character" w:customStyle="1" w:styleId="62">
    <w:name w:val="Основной шрифт абзаца6"/>
    <w:uiPriority w:val="99"/>
    <w:rsid w:val="00EA5E54"/>
  </w:style>
  <w:style w:type="paragraph" w:customStyle="1" w:styleId="115">
    <w:name w:val="Абзац списка11"/>
    <w:basedOn w:val="Normal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7">
    <w:name w:val="Верхний колонтитул Знак1"/>
    <w:basedOn w:val="DefaultParagraphFont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NoList"/>
    <w:uiPriority w:val="99"/>
    <w:semiHidden/>
    <w:unhideWhenUsed/>
    <w:locked/>
    <w:rsid w:val="002961AF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86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1000</TotalTime>
  <Pages>12</Pages>
  <Words>3038</Words>
  <Characters>17320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154</cp:revision>
  <cp:lastPrinted>2022-05-16T07:07:00Z</cp:lastPrinted>
  <dcterms:created xsi:type="dcterms:W3CDTF">2020-04-28T10:29:00Z</dcterms:created>
  <dcterms:modified xsi:type="dcterms:W3CDTF">2022-05-16T07:25:00Z</dcterms:modified>
</cp:coreProperties>
</file>